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3" w:rsidRDefault="003D09F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D09FE" w:rsidRDefault="003D09F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"Ефимовская Основная Общеобразовательная Школа"</w:t>
      </w:r>
    </w:p>
    <w:p w:rsidR="00C6391A" w:rsidRDefault="00C6391A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91A" w:rsidRDefault="00C6391A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9FE" w:rsidRDefault="003D09F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2F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09FE" w:rsidRDefault="00C6391A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39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</w:t>
      </w:r>
      <w:r w:rsidR="001618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</w:t>
      </w:r>
      <w:r w:rsidRPr="00C639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алая Родина"</w:t>
      </w:r>
    </w:p>
    <w:p w:rsidR="002F559A" w:rsidRPr="00C6391A" w:rsidRDefault="002F559A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4433" w:rsidRDefault="002F55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3314700"/>
            <wp:effectExtent l="19050" t="0" r="9525" b="0"/>
            <wp:docPr id="2" name="Рисунок 1" descr="C:\Users\777\Desktop\лучший библиотекарь\Screenshot_2020-02-05-10-22-06-220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лучший библиотекарь\Screenshot_2020-02-05-10-22-06-220_com.whatsap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6247" b="3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14433" w:rsidRDefault="00314433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Default="00F77B29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77B2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…………………………………………….………………………...…...3</w:t>
      </w:r>
    </w:p>
    <w:p w:rsidR="00F77B29" w:rsidRDefault="00314433" w:rsidP="00F77B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</w:t>
      </w:r>
      <w:r w:rsidR="00F77B29" w:rsidRPr="00F7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 любви к родному краю</w:t>
      </w:r>
      <w:r w:rsidR="00F7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.……………………...….5</w:t>
      </w: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Способы реализации привития любви к родному краю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……………………......7</w:t>
      </w:r>
    </w:p>
    <w:p w:rsidR="00F77B29" w:rsidRDefault="00F77B29" w:rsidP="00F77B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…………………………………………………………………….…12</w:t>
      </w: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……………………………………………….…………...…14</w:t>
      </w: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F77B29" w:rsidRDefault="00F77B29" w:rsidP="00F77B2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7B29" w:rsidRP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B29" w:rsidRP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6B1E" w:rsidRDefault="00F26B1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B1E" w:rsidRDefault="00F26B1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6BC" w:rsidRDefault="00F616BC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9FE" w:rsidRDefault="003D09F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9FE" w:rsidRDefault="003D09F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9FE" w:rsidRDefault="003D09FE" w:rsidP="001E1E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Pr="00D076D9" w:rsidRDefault="00F77B29" w:rsidP="001E1E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Родина… У каждого человека она своя, но для всех является той путеводной звездой, которая на протяжении всей жизни определяет очень многое, если не сказать – все.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притягательная сила заключена в том, что нас окружает с детства. Почему даже уехав с родных мест на долгие годы, человек вспоминает их с теплотой, а живя в другом городе, селе, он постоянно с гордостью рассказывает гостю о красоте и богатстве своего родного края. Мы точно знаем: это выражение глубокой привязанности и любви ко всему, что с ранних лет вошло в сердце как самое дорогое.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</w:t>
      </w:r>
      <w:r w:rsidR="003D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рано входит в жизнь детей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открытий делает ребенок, общаясь с ней! Погружаясь в мир природы, впитывая его звуки, краски, наслаждаясь его гармонией, ребенок совершенствуется как личность. Поэтому во все времена и у всех народов общение с природой, стремление понять, познать ее законы всегда рождало желание сделать свой край еще прекраснее.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данной проблеме в свое время обращались педагоги и ученые: К.Д. Ушинский, Л.Н. Толстой, Я.А. Коменский, Г.Н. Волков, А.С. Макаренко, В.А. Сухомлинский.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актуальность данной темы? В настоящее время среди наиболее острых проблем высту</w:t>
      </w:r>
      <w:r w:rsidR="003D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пает и проблема становления у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ценностного отношения к родной стране, к своей малой родине.</w:t>
      </w:r>
    </w:p>
    <w:p w:rsidR="00F77B29" w:rsidRPr="00D076D9" w:rsidRDefault="003D09FE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возраст имеет свои возможности для развития высших нравственных чувств, в том числе отношения к малой и большой Родине, воспитание основ гражданств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енности. Основой в воспитании 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гражданских чувств является накопленные детьми социального опыта жизни в своем Отечестве, усвоение принятых в обществе норм поведения, развития интереса к ее истории и культуре, формирование позитивного отношения к прошлому и настоящему родной страны, родного края.</w:t>
      </w:r>
    </w:p>
    <w:p w:rsidR="00F77B29" w:rsidRPr="00D076D9" w:rsidRDefault="003D09FE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кольный возраст - важный период для становления личности, период развития представлений о человеке, обществе, культуре. Изучение краеведческого материала, знакомство с историко-культурными, географическими, климатическими, национальными особенностями своего 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 помогает повысить интерес к истории своего народа, развить духовные потребности, воспитать чувство привязанности к своей малой и большой Родине.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Соприкосновение ребёнка с народным искусством, традициями историей, природой родного края, участие в народных праздниках помогут: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обогатить ребёнка,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его интерес к прошлому и настоящему,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любовь к своей малой Родине.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нашей работы: создание условий для привития любви к родному краю;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патриотическ</w:t>
      </w:r>
      <w:r w:rsidR="003D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воспитания в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учреждении;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воспитания любви к родному краю.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ребёнка с прекрасным миром родной природы;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любовь ребёнка к Родине, которая начинается с порога, отчего дома;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бережно, относиться к окружающему его миру: растениям, животным, воде, земле, воздуху, людям;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к сельскохозяйственному труду, воспитывать уважение к человеку труда;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историческим прошлым и культурой родного края;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интерес и уважение к </w:t>
      </w:r>
      <w:r w:rsidR="009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обычаям народов Дагестана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Pr="00D076D9" w:rsidRDefault="00314433" w:rsidP="001E1E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Воспитание у </w:t>
      </w:r>
      <w:r w:rsidR="00F77B29"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школьников любви к родному краю</w:t>
      </w:r>
    </w:p>
    <w:p w:rsidR="00F77B29" w:rsidRPr="00D076D9" w:rsidRDefault="00F77B29" w:rsidP="00F77B2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родного края – наша</w:t>
      </w:r>
    </w:p>
    <w:p w:rsidR="00F77B29" w:rsidRPr="00D076D9" w:rsidRDefault="00F77B29" w:rsidP="00F77B2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и величие Родины.</w:t>
      </w:r>
    </w:p>
    <w:p w:rsidR="00F77B29" w:rsidRPr="00D076D9" w:rsidRDefault="00F77B29" w:rsidP="00F77B2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Щербина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Родина, родной край… До боли знакомые каждому человеку слова. 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духовно-нравственного воспитания, и активную позицию в этом вопросе должны занять педагоги.</w:t>
      </w:r>
    </w:p>
    <w:p w:rsidR="00F77B29" w:rsidRPr="00D076D9" w:rsidRDefault="00314433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духовным ценностям, развитие способностей и индивидуальности ребенка. Духовный, творческий патриотизм надо прививать с раннего возраста.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сможет и в ребенке пробудить</w:t>
      </w:r>
      <w:r w:rsidR="00F7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любви к Родине 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патриотизма зарождается на основе любви к Родине (малой и большой, своей семье, обществу (культуре, истории, государству. С самого раннего детства ребёнок учится не только ходить, говорить, но и любить. Любить родителей, семью, малую и большую Родину, гордиться сначала своей семьёй, а затем и своей страной. Именно в семье, родителями, изначально прививается любовь к родному краю, преданность памяти своих предков и гордость за них. Чувство Родины. Оно начинается у ребенка с отношения к семье, к самым близким людям – к матери, отцу, бабушке, дедушке. Очень важно вырастить ребенка в мире национальной культуры, поскольку именно в народном творчестве сохранились черты и мышление нации. Погружая ребенка в национальный быт, мелодику речи, песен, мы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создаем естественную среду для овладения языком родного народа, его народными традициями, укладом жизни, и таким образом, формируем любовь к малой и большой Родине.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Нравственность, патриотизм – это приобретение личности, то есть осознанная свобода выбора и ответственность 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ясное понимание того, как мы х</w:t>
      </w:r>
      <w:r w:rsidR="009A7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отим воспитывать патриотизм у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школьников. Патриотизм -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языка, быта.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индивидуально, он создаётся культурой человека, её нравственной глубиной.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1E1E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Способы реализации привития любви к родному краю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 любви к родному краю нравиться не только ребятам, но и воспитателям, родителям. Данная работа очень нужна, ведь если ребёнок знает, сколько усилий нужно приложить, чтобы вырос хлеб, такой ребёнок никогда не бросит кусок. Научив детей чувствовать себя едиными с природой, можно быть спокойными, они не сломают дерево, не будут засорять водоём.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если ребята будут знать, сколь необычна история нашего края, какими славными делами прославили себя земляки, им будет, чем гордиться, за что любить свою маленькую Родину.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ребёнка с искусством слова начинается с фольклорных произведений - колыбельных, а затем и других форм устного народного творчества. Как правило, в начале жизни ребёнок знакомится с малыми жанрами фольклора, доступными его восприятию 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общение с ребёнком часто сопровождаю прибаутками. Это небольшие весёлые произведения или высказывания, нередко в стихотворной форме. Как правило, они описывают короткую забавную ситуацию, насыщенную действиями. В целом прибаутки развивают у ребёнка творческое воображение и, вовлекая его в словесную игру с быстрой сменой событий, учат его мыслить быстро и образно.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небылиц которые очень близки к прибауткам, предлагают ребёнку уже не просто забавную, но откровенно нелепую, невозможную ситуацию (отсюда и название – «небылицы»). В основе небылицы - парадокс, её мир вывернут наизнанку. Сопоставив его с реальным положением вещей и убедившись, что «так не бывает», ребёнок учится ориентироваться в действительности, различать реальность и вымысел, возможное и невозможное</w:t>
      </w:r>
    </w:p>
    <w:p w:rsidR="00F77B29" w:rsidRPr="00D076D9" w:rsidRDefault="009A77B1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знакомить детей со считалкой, одной из самых живых и подвижных фольклорных форм, считалка легко допускает импровизацию и отвечает стремлению ребёнка к словотворчеству. Кроме того, считалки развивают чувство ритма - ведь именно ритм организует художественное пространство считалки: отсюда параллелизм в структуре предложений, динамичные фразы и яркая концовка.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 работе необходимо использовать и народные загадки - краткие иносказательные описания предметов или явлений. Загадка представляет собой вопрос, на который ребёнку предстоит ответить, и вряд ли что-то так стимулирует мыслительную активность маленького человека, как это небольшое произведение словесного искусства. В основе загадки лежит один из самых выразительных художественных приёмов - метафора. Загаданный предмет не называется впрямую, указываются лишь его признаки, причём в опоэтизированной форме: «Сидит девица в темнице, коса - на улице». Разгадывая загадку, ребёнок открывает для себя новые свойства знакомых предметов, учится сопоставлять предметы и явления между собой, находить сходства и различия между ними.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пословиц и поговорок необходимо для привития любви к родному краю. В отличие от загадок, пословицы предлагают не вопрос, а ответ, готовую формулу поведения. Это афористические, образные и логически законченные изречения с поучительным смыслом: «Без труда не выловишь и рыбку из пруда» В пословицах находят отражение едва ли не все сферы человеческой жизни и нормы морали, актуальные во все времена. С помощью пословиц пытались передать новому поколению прописные истины, следование которым обеспечивало бы успех и благополучие, поэтому зачастую их адресовали именно детям.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пословицы и поговорки развивают образное мышление и учат развивающегося ребёнка за внешней стороной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видеть самую суть 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 по воспитанию любви к родному краю нужно начать с изучения литературы и систематизации материала в картотеке.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нужно создать соответствующую развивающую среду: оформила патриотический и книжный уголки и уголок природы.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тем, как приступить к планированию работы, необходимо провести анкетирование родителей, беседы с детьми для выявления уровня знаний, диагностику.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осуществляется по таким критери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ям: 1. Знание государственной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символики. 2. Знание и применение пословиц, поговорок, их нравственная оценка. З. Народные праздники (Масленица, Рождество, Пасха). 4. 3нание русских, народных сказок. 5. Национальные костюмы. 6. Знание известных людей города и России</w:t>
      </w:r>
    </w:p>
    <w:p w:rsidR="006B39F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работе нужно использовать разнообразные формы, такие как посещение краеведческого музея города; памятников; изучение краеведческой литературы о городе и крае; организация выставки фотографий и открыток; сбор и систематизация пословиц и поговорок, отражающих разные стороны жизни русского народа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народным праздникам и традициям - важная особенность патриотического воспитания. Широко использую все виды фольклора: игры, сказки, песенки, пословицы, поговорки. В устном народном творчестве, как нигде сохранились особенные черта русского, присущие им нравственные ценности, представления о добре и правде, храбрости, трудолюбии, верности. Знакомя с поговорками, загадками, сказками, приобщаю детей к нравственным общечеловеческим ценностям.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к Родине, к своему народу начинается с малого - с любви к матери, с уважения к людям, окружающим тебя, с родного дома, улицы, с умения находить вокруг себя то, что достойно восхищения.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работы в данном направлении используются специально организованные занятия, экскурсии по родному городу, оформление семейных альбомов, сюжетно - ролевые игры, богатейший материал устного народного творчества, пословицы, поговорки, загадки. </w:t>
      </w:r>
    </w:p>
    <w:p w:rsidR="00F77B29" w:rsidRPr="00D076D9" w:rsidRDefault="006B39F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Развивала умение у 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 проявлять интерес к истории,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культуре, фольклору, к району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котором они живут, к стране. На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экскурсиях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«Природа своего края», «Улицы города» и «Праздничный город» дети знакомились с памятными местами и достопримечательностями, особенностями родной природы, с символикой и с известными людьми страны.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изобразительной деятельности, в беседах, в чтении книг, рассматривании открыток, фотографий, воспитывала интерес к прошлым и сегодняшним событиям города. Нужно как можно больше читать с детьми, инсценировать сказки, участвовать в народных играх и праздниках: Рождество, Масленица, Пасха и День смеха.</w:t>
      </w:r>
    </w:p>
    <w:p w:rsidR="00F77B29" w:rsidRPr="00D076D9" w:rsidRDefault="006B39F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F77B29"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школьного возраста по природе своей исследователи. Неутомимая жажда новых впечатлений, любознательность, постоянно, проявляемое желание экспериментировать, самостоятельно искать истину распространяется на все сферы деятельности детей.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Необходимо создать книгу «Откуда хлеб пришёл»; проводить конкурсы для родителей: поделки из фруктов и овощей, кормушка для птиц, Символ года.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место в организации работы по теме принадлежит игре, так как она является основной деятельностью дошкольника. Нужно использовать игры с бытовыми, трудовыми, общественными сюжетами, игры- драматизации по сказкам с использованием различных видов театра: кукольный, пальчиковый, настольный, плоскостной. Очень важно, что в процессе творчества происходит приобщение ребёнка к традициям народной культуры, при этом ребёнок испытывает радость, удовольствие, восхищение.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игру, систему занятий, организацию выставок поделок и рисунков нужно дать представления о разнообразных произведениях декоративно-прикладного искусства, об их назначении и особенностях, традициях образов, узоров, орнаментов, их связи с природой, народным бытом, культурой и обычаями.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немаловажную роль в воспитании любви к родному краю играют и родительские собрания. Необходимо провести родительское собрание «О важнос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патриотического воспитания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школьников», консультации: «Мой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Дагестан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«Традиции народов России», «Надо ли знакомить ребёнка с устным народным творчеством». Совместно с родителями и детьми важно посещать краеведческий музей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и папы должны участвовать в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создании книг «Природа Дагестан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«Путешествие Звёздочки», в фотовыставке «Я и моя мама», «Зимние забавы», в конкурсах рисунков и поделок «Дары леса», «Символ года», «Друзья п</w:t>
      </w:r>
      <w:r w:rsidR="006B3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рироды», «Здравствуй, солнце»,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«Кем я хочу стать».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комплексный подход к патриотическому воспитанию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патриотических чувств, было, есть и будет одним из главных составляющих воспитания маленького гражданина, поэтому очень важно привить ему именно общие непреходящие человеческие ценности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1E1E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Отечество… В корнях этих слов близкие каждому образы: мать и отец, родители, те, кто дает жизнь новому существу.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Одним, из приоритетных направлений в дошкольном учреждении, является экологическое образование.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Поэт К. Симонов в стихотворении «Родина» пишет: «Ты вспоминаешь не страну большую, которую изъездил и узнал. Ты вспоминаешь Родину такую, какой её ты в детстве увидал».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данной проблеме в свое время обращались педагоги и ученые: К.Д. Ушинский, Л.Н. Толстой, Я.А. Коменский, Г.Н. Волков, А.С. Макаренко, В.А. Сухомлинский.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важный период для становления личности, период развития представлений о человеке, обществе, культуре. Изучение краеведческого материала, знакомство с историко-культурными, географическими, климатическими, национальными особенностями своего региона помогает повысить интерес к истории своего народа, развить духовные потребности, воспитать чувство привязанности к своей малой и большой Родине.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комплексный подход к патриотическому воспитанию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Воспитание патриотических чувств, было, есть и будет одним из главных составляющих воспитания</w:t>
      </w:r>
      <w:r w:rsidR="009A7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гражданина, поэтому очень важно привить ему именно общие непреходящие человеческие ценности.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1E1E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Баранникова, О.Н. Уроки гражданственности и патриотизма в ДОУ: практическое пособие [Текст]: учеб. пособие / О.Н. Банникова - М.: АРКТИ, 2007. - 547 с.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Белая, К.Ю. Художественно-эстетическое и соци</w:t>
      </w:r>
      <w:r w:rsidR="009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ально-нравственное воспитание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 [Текст]: учеб. пособие / К. Ю. Белая - М.: Школьная пресса, 2007. - 334 с.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Кондрыкинская, Л.А. С чего начинается Родина? Опыт работы по патриотическому воспитанию в ДОУ. [Текст]: учеб. пособие / Л.А. Кондрыкинская - М.: Сфера, 2011. - 244 с.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Логинова, Л.В. Что может герб нам рассказать… </w:t>
      </w:r>
      <w:r w:rsidR="009A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формы работы с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по патриотическому воспитанию. [Текст]: учеб. пособие / Л.В. Логинова - М.: Скрипторий, 2008. - 257 с.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окружающим миром для средней группы (4-5 лет) « Осень в родном краю».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знаний о признаках осени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учить отличать овощи и фрукты, грибы, птиц.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речь, познавательную активность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воспитывать любовь к окружающему миру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 осени, муляжи овощей и фруктов, корзина, ваза, картинки грибов, зверей, птиц.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Раздаточный материал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тетропакеты, ножницы.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рассматривание иллюстраций и беседа по ним, беседа - диалог, игровая ситуация, продуктивная деятельность, физминутка «Листочки», анализ работ.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приветствия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солнце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небо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земля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всем нам.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услышите рассказ - загадку Попробуйте отгадать, о каком времени года пойдёт речь. (Рассказ читается под музыку П.П. Чайковского из сборника “Времена года”).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 лесу шуршали листья, и казалось, будто кто-то ходит под клёнами и берёзами, и там, где пройдёт, листья краснеют и золотятся.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 не узнаешь родного леса, родной полянки, родного озера. Цветы увяли и засохли, трава пожелтела.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были заняты, все готовились к приходу зимы. Птицы снимались с мест и стаями летели к тёплым синим морям”.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 из рассказа О. Иваненко “Спокойной ночи”)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на картинки и скажите о каком времени года мы будем говорить?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об осени.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какого времени года наступает осень?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мне о приметах осени.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 стал короче, на улице стало прохладно, деревья скинули листву, птицы улетают в теплые края)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Назовите осенние месяцы.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осенью в природе, в жизни зверей и птиц?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делают люди в садах и огородах?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(собирают урожай)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«Овощи и фрукты»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знание овощей и фруктов.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 собрать овощи в корзину, а фрукты в вазу.)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с этим заданием справились.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 «Листочки»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эмитируют полет осенних листочков)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названиях месяцев.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месяц осени - сентябрь в народе называют “златоцвет, листопадник, хмурень”.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что, как вы думаете?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календарь наблюдений за погодой в сентябре.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хмурень? Объясните.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радует нас сентябрь? Плодами в саду, огороде, поле, лесу.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Говорят: “Сентябрь птиц в дорогу торопит” Объясните эту пословицу.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птицы улетают от нас? (Ласточки, скворцы, грачи, журавли - насекомоядные).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месяц осени - октябрь в народе называют “мокрохвост, ветродуй, грязник, листобой”.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календарь наблюдений за погодой в октябре. Согласны ли вы с таким определением?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месяц осени - ноябрь, который в народе называют “по- лузимник, ледовый кузнец”.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Почему? Объясните.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замерзают лужи и небольшие водоемы. Если вы окажетесь на берегу водоёма в ноябре, когда на воде появился первый лёд, ни в коем случае не наступайте на него! Это очень опасно, лёд ещё не очень крепкий и может проломиться.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улетают водоплавающие птицы. Какие? (Утки, гуси, лебеди).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они улетают?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и к нам прилетают птицы. Назовите их. (Снегири, клесты).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тоже собирают урожай, а урожай чего?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(Правильно грибов)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Раскладываю картинки грибов.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(Называют съедобные и несъедобные грибы)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и это вы знаете.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зимуют дикие животные в лесу?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(Медведь, ежик впадают в спячку; заяц и белка меняют шубку)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возьмите по игрушке и расскажите, как звери готовятся к зиме.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придёт зима, суровая, снежная. Придёт и спросит: “Все ли вы готовы к встрече со мной?” Спросит медведя, зайца, ежа, лисицу, белку, волка.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чем питаются птицы зимой?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(семенами деревьев, личинками под корой деревьев)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птиц кормит человек. Для этого он изготавливает кормушки.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мы изготовим кормушки.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(вместе с детьми изготовить кормушку из тетропакетов)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какие интересные кормушки у нас получились. Давайте прикрепим их к деревьям.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занятий в старшей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«Родной свой край люби и знай»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знания детей о Родине как стране.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достопримечательностями родного края; расширять знания об его истории.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познавательный интерес к истории родного края, своей малой родине; воспитывать любовь к родному краю, уважительное отношение к символам страны.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поддерживать беседу на определённую тему, отвечая на вопросы, рассказывая.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Подмосковье, область, достопримечательность, столица, мыт, герб, гимн.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занятию: 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карта мира, изображение флага, герба, запись гимна России, фотографии достопримечательностей города Мытищи, жостовские подносы.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Экскурсия на жостовскую фабрику декоративной росписи, прогулка по улицам деревни, рассматривание фотоальбома «Мытищи». Рассматривание символики России.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группу под запись песни «Широка страна моя родная» сл. Шварца, муз. Исаковского.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 наша страна. Она богата лесами, полями, реками, озёрами…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наша страна?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Россия. Мы живём с вами в большой стране. Посмотрите, какую огромную территорию она занимает на географической карте мира. (Показывает границы)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каждой страны есть свои отличительные символы. Какие?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символы государства)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– это торжественная песня страны. Её слушают стоя. Когда звучит гимн, люди испытывают гордость за свою страну.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гимн дети и взрослые встают.)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рассмотрим флаг России, он трёхцветный. Белый цвет – цвет мира. Наша страна миролюбивая. Синий цвет – это вера и верность. Народ любит свою страну, верит ей, защищает её. Красный цвет – это сила, символизирует отвагу, мужество, храбрость.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мы ещё можем встретить эти цвета?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природе много таких цветов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Ребёнок читает стихотворение: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– берёзка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неба цвет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полоска – солнечный рассвет.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«Над, под, между» на определение расположения полос.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государственный герб.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изображён на гербе нашей страны?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него две головы?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Русское государство очень большое, головы орла смотрят на запад и восток.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читает стихотворение.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величавой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орёл двуглавый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запад, на восток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смотреть бы сразу мог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России дух свободный.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«Собери символ». Две команды детей собирают пазл. Одна команда флага России, другая герба России.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знаете, какое дерево является символом России?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Берёза. Поэты слагали стихи о берёзке, написано много песен об этом дереве. Давайте и мы вспомним стихотворение С. Есенина «Берёза»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поэтическая пауза дети читают стихотворение «Берёза» с движениями.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главный город России?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 Москва. Мы её называем столицей. В России много  и других городов, деревень, областей. Наша область Московская или часто её называют Подмосковье.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Подмосковье расположен наш детский сад и деревня Жостово.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наш детский сад? ( «Вишенка»)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улица, на которой расположен наш детский сад? (Центральная)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каких улиц деревни вы ещё знаете? (Живописная, Вишнёвая, Рябиновая.)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чем славится деревня Жостово? (Жостовскими подносами)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Где расписывают  жостовские подносы? (На жостовской фабрике декоративной росписи)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мы свами ходили на экскурсию на жостовскую фабрику, видели как много труда вкладывают мастера в производство подносов.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подносы и рассказывают о них.</w:t>
      </w:r>
    </w:p>
    <w:p w:rsidR="00796E71" w:rsidRDefault="00F77B29" w:rsidP="00F77B2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Подмосковном живут мастера,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И слава о них целый мир обошла.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Подносы прекрасные дарят они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На чудо на это ты сам посмотри.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Осенний пейзаж и красивый букет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Вот тройка летит и ей удержа</w:t>
      </w:r>
      <w:r w:rsidR="0079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Красивы подносы, в них много труда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Вся Русь наша в них, как цветок расцвела.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далеко от нашей деревни расположен город Мытищи – это наш районный город. Название города Мытищи произошло от слова «мыт». Мыт – это пошлина: часть товара или деньги, которую платили купцы, когда везли продавать свой товар. А село, в котором собирали мыт стали называть Мытищи. Это название сохранилось идо наших дней, только 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это не село, а большой город. С тех пор прошло много лет. Город растёт, строятся новые дома, появляются новые достопримечательности.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достопримечательность?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 места: здания, памятники, которые заслуживают особого внимания.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рассмотреть фотографии и назвать знакомые достопримечательности. После того, как дети показали, дополняет ответ и показывает ещё не знакомые детям достопримечательности.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 и знаменит наш край, и мы должны беречь иохранять его, чтобы он стал ещё краше.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завершении занятия звучит песня «Родные места» муз. Ю. Антонова, сл. М.Пляцковского.</w:t>
      </w:r>
    </w:p>
    <w:p w:rsidR="00F77B29" w:rsidRPr="00D076D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B29" w:rsidRDefault="00F77B29" w:rsidP="00F77B29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77B29" w:rsidRDefault="00F77B29" w:rsidP="00F77B29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77B29" w:rsidRDefault="00F77B29" w:rsidP="00F77B29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77B29" w:rsidRDefault="00F77B29" w:rsidP="00F77B29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77B29" w:rsidRDefault="00F77B29" w:rsidP="00F77B29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F77B29" w:rsidRDefault="00F77B29" w:rsidP="001E1E70">
      <w:pPr>
        <w:jc w:val="center"/>
        <w:rPr>
          <w:rStyle w:val="c6"/>
          <w:rFonts w:ascii="Times New Roman" w:hAnsi="Times New Roman" w:cs="Times New Roman"/>
          <w:sz w:val="28"/>
          <w:szCs w:val="28"/>
        </w:rPr>
      </w:pPr>
    </w:p>
    <w:p w:rsidR="00F77B29" w:rsidRPr="006E25B5" w:rsidRDefault="00F77B29" w:rsidP="001E1E70">
      <w:pPr>
        <w:rPr>
          <w:rFonts w:ascii="Times New Roman" w:hAnsi="Times New Roman" w:cs="Times New Roman"/>
          <w:b/>
          <w:sz w:val="28"/>
          <w:szCs w:val="28"/>
        </w:rPr>
      </w:pPr>
      <w:r w:rsidRPr="006E25B5">
        <w:rPr>
          <w:rStyle w:val="c6"/>
          <w:rFonts w:ascii="Times New Roman" w:hAnsi="Times New Roman" w:cs="Times New Roman"/>
          <w:b/>
          <w:sz w:val="28"/>
          <w:szCs w:val="28"/>
        </w:rPr>
        <w:t>Родительское собрание       «Воспитание любви к родному городу и краю в детском саду и семье»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 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Задачи: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1) объединение усилий педагогов и родителей по приобщению детей старшего возраста к познанию своего города Усть-Лабинска и Краснодарского  края;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 xml:space="preserve">2) распространение педагогических знаний о  формировании представлений 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lastRenderedPageBreak/>
        <w:t>детей о семье, доме, городе, его культуре и традициях;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3) активизация родителей в обсуждении проблем воспитания и развития детей. 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Подготовка к собранию: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составление сценария собрания;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анкетирование родителей;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опрос детей;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оформление приглашения для родителей;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подготовка детей к выступлению;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подготовка материалов для оформления проекта;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подготовка Памятки для родителей;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подготовка выступления родителей;</w:t>
      </w:r>
    </w:p>
    <w:p w:rsidR="00F77B29" w:rsidRPr="00D076D9" w:rsidRDefault="00F77B29" w:rsidP="00F7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подготовка викторины о родном городе.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Материал к собранию:  символы семьи,  дома, детского сада, города, края, России; сигнальные карточки (красный и зелёный цвет), результаты анкетирования родителей и опроса детей. 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Ведущий собрания – воспитатель Т.Н. Евтюшина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bookmarkStart w:id="1" w:name="id.cdcc6d851224"/>
      <w:bookmarkEnd w:id="1"/>
      <w:r w:rsidRPr="00D076D9">
        <w:rPr>
          <w:rStyle w:val="c2"/>
          <w:rFonts w:ascii="Times New Roman" w:hAnsi="Times New Roman" w:cs="Times New Roman"/>
          <w:sz w:val="28"/>
          <w:szCs w:val="28"/>
        </w:rPr>
        <w:t>Ход собрания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Добрый вечер, уважаемые родители!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Сегодня мы собрались, чтобы обсудить вопросы воспитания любви к родному городу и  краю  в детском саду и семье. Ведь только совместными усилиями семьи и детского сада можно достичь определённых результатов.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Как вы думаете, кому принадлежит ведущая роль в воспитании ребёнка – семье или детскому саду?   Высказывания родителей.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Символ семьи.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lastRenderedPageBreak/>
        <w:t>Правильно, всё начинается с семьи, с её традиций.  Отец и мать – самые близкие и самые убедительные «образцы», с которых ребёнок берёт пример, которым подражает,  по которым он строит своё поведение.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С чего необходимо начинать?  Высказывания родителей.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Правильно, с самого дорогого, с близких и родных, с самого ребёнка. 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Важно сформировать у ребёнка представление о себе, своём месте в семье (девочка, дочка, сестра, внучка, племянница…).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Знакомить с историей семьи, её родословной, местом каждого члена в жизни семьи.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Знает ли ваш ребёнок своих бабушек, дедушек и других родственников? Как их зовут? Чем они занимаются или занимались?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Родители при ответе на вопросы поднимают сигнальные карточки. 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Родитель показывает родословное древо своей семьи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Рассматриваете ли вы совместно с детьми фотографии из семейного альбома?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Два родителя показывают семейные альбомы.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Какие традиции есть у вашей семьи?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 xml:space="preserve">Сохранение во многих семьях обычаев и традиций, которые передаются из поколения в поколение, своеобразие семейных и родственных отношений 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lastRenderedPageBreak/>
        <w:t>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Символ дома.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Как вы считаете, нужно ли ребёнку знать свой домашний адрес, телефон?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Пожалуйста, поднимите  сигнальную карточку те родители, дети которых знают домашний адрес.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Знает ли ребёнок свой двор, дорогу к дому?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Задумайтесь, нужно ли объяснять ребёнку, что дом, в котором мы живём, наш подъезд, наш двор – это наш общий дом,  который мы должны беречь и охранять? Сажали ли вы во дворе своего дома вместе с ребёнком цветы, деревья, кусты? Надо ли это для воспитания вашего ребёнка?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Символ детского сада.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Знает ли ребёнок номер детского сада, его адрес?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Разговариваете ли вы с ребёнком о детском саде?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Мы уверены, что многие интересуются, чем ребёнок занимался в детском саду, какие у него успехи, как он себя вёл… </w:t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А какие чувства испытывает ребёнок к детскому саду?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 . Мы гордимся своим детским садом и стараемся передать свою любовь и гордость детям.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Символ-фотография города Усть-Лабинска.  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Мы с вами живём в одном из красивейших городов Краснодарского края.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А знает ли ребёнок, в каком городе он живёт?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Поднимите сигнальную карточку, если знает.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А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насколько вы знаете историю своего города?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Предлагаю вам небольшую викторину.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  <w:u w:val="single"/>
        </w:rPr>
        <w:t>Викторина.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Основная цель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- пробудить у юных граждан чувство любви к своему городу, уважение к его традициям и обычаям, истории.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lastRenderedPageBreak/>
        <w:t>Знакомство с городом в детском саду осуществляется через разные формы работы с детьми: экскурсии и пешие прогулки по городу, посещение разных достопримечательностей (парк, стадион, сквер, музеи и т.п.), дидактические игры, занятия и викторины, выставки. Однако этого мало. Здесь нам нужна ваша помощь, т.к. д/сад не имеет возможности часто вывозить детей за пределы ДОУ. Просим вас, гуляя по улицам Усть-Лабинска, обращать внимание на красоту домов и зданий, на архитектурные памятники, спортивные сооружения, фонтаны, особенности уральской 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Где вы бываете с ребёнком в свободное время?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Знакомите ли с достопримечательностями Усть-Лабинска, бываете ли в сквере, парке, музеях?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 (поднимите сигнальную карточку)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Мы с детьми посещаем музей в школе N 3, городской музей, выставки картин. Что ребёнку даёт посещение музея?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Расширяется кругозор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Формируется интерес к прошлому и настоящему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Развивает воображение и фантазию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Приобщает к культуре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Мы провели анкету с целью выяснения представлений родителей о музее, о значимости музея в развитии ребёнка. </w:t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Анализ анкет.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Провели опрос детей.   </w:t>
      </w: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Анализ опроса детей.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С какой же целью мы создаём мини - музеи в нашем д/саду?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Тематика мини-музеев связана с городом: необычные места в нашем городе, (дома, здания, сквер, парк…), природа, производство…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Задачи: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Научить ребёнка понимать, что и у людей и у вещей есть своя история.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Познакомить с культурой, прошлым и настоящим, достопримечательностями нашего города, с промышленностью, с традициями и обычаями, с людьми, прославившими город,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Развивать потребность в самостоятельном освоении окружающего мира, познавательную активность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lastRenderedPageBreak/>
        <w:t>Формировать  у детей проектно-исследовательские умения и навыки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Особенность детских музеев в том, что каждый экспонат доступен ребёнку, он может быть выполнен самим ребёнком. В создании музея могут участвовать все: педагоги, дети, родители, родственники и т.д. Дети не только узнают что-то новое, обследуют предметы, но и проводят простейшие исследования и эксперименты. В дальнейшем дети сами выступят в роли экскурсовода, «учёного» или исследователя;  станут участниками тематических вечеров, праздников, встреч  с интересными людьми нашего города. Мы надеемся в результате сформировать у ребёнка основы уважительного, заинтересованного отношения к накопленному человечеством опыту (в частности, в Усть-Лабинске). Призываем вас принять активное участие в создании музея, в его оформлении, а главное в совместном изучении с ребёнком истории предмета, его использование в жизни, его особенности, его разновидности и т.д. Например: как много можно узнать нового о скульптуре…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  <w:u w:val="single"/>
        </w:rPr>
        <w:t>Рассказ воспитателя о мини-музее дома.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Родина – это город, в котором человек живёт, и улица, на которой стоит его дом, и деревце под окном, и пение птички – всё это Родина.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Краснодарский край, Россия.  В детском саду мы знакомим детей с глобусом и картами, организуем выставки…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Сообщение воспитателя по народной культуре.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Рассказывайте детям и о других государствах и странах. Хорошо, если у вас дома есть глобус или карта, интересные книги и фильмы о жизни животных и растений, о знаменитых людях, энциклопедии…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1"/>
          <w:rFonts w:ascii="Times New Roman" w:eastAsiaTheme="majorEastAsia" w:hAnsi="Times New Roman" w:cs="Times New Roman"/>
          <w:i/>
          <w:iCs/>
          <w:sz w:val="28"/>
          <w:szCs w:val="28"/>
        </w:rPr>
        <w:t>Так что же можно использовать при ознакомлении детей с родным городом и краем?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- экскурсии по городу,  выход или выезд на природу,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- рассказы о достопримечательностях,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- рассматривание и чтение книг об Усть-Лабинске, стихов,  фотоальбомов, 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- просмотр передач, усть-лабинского телевидения,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- фотографирование детей на фоне зданий,  природы и т.п.</w:t>
      </w:r>
      <w:r w:rsidRPr="00D076D9">
        <w:rPr>
          <w:rFonts w:ascii="Times New Roman" w:hAnsi="Times New Roman" w:cs="Times New Roman"/>
          <w:sz w:val="28"/>
          <w:szCs w:val="28"/>
        </w:rPr>
        <w:br/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t>- посещение выставок,  музеев, библиотек,   сквера,   парка,  стадиона…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 xml:space="preserve">Помните, всё начинается с малого. Воспитывайте в ребёнке любовь, доброту, внимание и заботу, чувство патриотизма. Предоставляйте ребёнку </w:t>
      </w:r>
      <w:r w:rsidRPr="00D076D9">
        <w:rPr>
          <w:rStyle w:val="c2"/>
          <w:rFonts w:ascii="Times New Roman" w:hAnsi="Times New Roman" w:cs="Times New Roman"/>
          <w:sz w:val="28"/>
          <w:szCs w:val="28"/>
        </w:rPr>
        <w:lastRenderedPageBreak/>
        <w:t>возможность отражать свои впечатления об увиденном в рисунке,   лепке, аппликации,    в сочинительстве. Поощряйте любознательность и интерес.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Решение.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Принять родителям активное участие в создании мини-музея в группе.</w:t>
      </w:r>
    </w:p>
    <w:p w:rsidR="00F77B29" w:rsidRPr="00D076D9" w:rsidRDefault="00F77B29" w:rsidP="00F77B29">
      <w:pPr>
        <w:rPr>
          <w:rFonts w:ascii="Times New Roman" w:hAnsi="Times New Roman" w:cs="Times New Roman"/>
          <w:sz w:val="28"/>
          <w:szCs w:val="28"/>
        </w:rPr>
      </w:pPr>
      <w:r w:rsidRPr="00D076D9">
        <w:rPr>
          <w:rStyle w:val="c2"/>
          <w:rFonts w:ascii="Times New Roman" w:hAnsi="Times New Roman" w:cs="Times New Roman"/>
          <w:sz w:val="28"/>
          <w:szCs w:val="28"/>
        </w:rPr>
        <w:t>Оформить альбомы с родословной семьи.</w:t>
      </w:r>
    </w:p>
    <w:p w:rsidR="00F77B29" w:rsidRDefault="00F77B29" w:rsidP="00F77B29"/>
    <w:p w:rsidR="00F77B29" w:rsidRDefault="00F77B29"/>
    <w:sectPr w:rsidR="00F77B29" w:rsidSect="00F77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1A" w:rsidRDefault="006A471A" w:rsidP="00796E71">
      <w:pPr>
        <w:spacing w:after="0" w:line="240" w:lineRule="auto"/>
      </w:pPr>
      <w:r>
        <w:separator/>
      </w:r>
    </w:p>
  </w:endnote>
  <w:endnote w:type="continuationSeparator" w:id="1">
    <w:p w:rsidR="006A471A" w:rsidRDefault="006A471A" w:rsidP="0079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1A" w:rsidRDefault="006A471A" w:rsidP="00796E71">
      <w:pPr>
        <w:spacing w:after="0" w:line="240" w:lineRule="auto"/>
      </w:pPr>
      <w:r>
        <w:separator/>
      </w:r>
    </w:p>
  </w:footnote>
  <w:footnote w:type="continuationSeparator" w:id="1">
    <w:p w:rsidR="006A471A" w:rsidRDefault="006A471A" w:rsidP="0079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6643"/>
      <w:docPartObj>
        <w:docPartGallery w:val="Page Numbers (Top of Page)"/>
        <w:docPartUnique/>
      </w:docPartObj>
    </w:sdtPr>
    <w:sdtContent>
      <w:p w:rsidR="001E1E70" w:rsidRDefault="008D133E">
        <w:pPr>
          <w:pStyle w:val="a6"/>
          <w:jc w:val="center"/>
        </w:pPr>
        <w:r>
          <w:rPr>
            <w:noProof/>
          </w:rPr>
          <w:fldChar w:fldCharType="begin"/>
        </w:r>
        <w:r w:rsidR="00605B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4D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E1E70" w:rsidRDefault="001E1E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0AF"/>
    <w:multiLevelType w:val="hybridMultilevel"/>
    <w:tmpl w:val="5E542BBE"/>
    <w:lvl w:ilvl="0" w:tplc="451A56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29"/>
    <w:rsid w:val="00074D35"/>
    <w:rsid w:val="000A35AB"/>
    <w:rsid w:val="00161817"/>
    <w:rsid w:val="001E1E70"/>
    <w:rsid w:val="0023015F"/>
    <w:rsid w:val="0024620A"/>
    <w:rsid w:val="002F559A"/>
    <w:rsid w:val="00314433"/>
    <w:rsid w:val="00331A6F"/>
    <w:rsid w:val="00343D9C"/>
    <w:rsid w:val="003A0CBF"/>
    <w:rsid w:val="003D09FE"/>
    <w:rsid w:val="004274C9"/>
    <w:rsid w:val="004B46FA"/>
    <w:rsid w:val="004C7EA0"/>
    <w:rsid w:val="00505A32"/>
    <w:rsid w:val="00605B76"/>
    <w:rsid w:val="006A471A"/>
    <w:rsid w:val="006B39F9"/>
    <w:rsid w:val="00732049"/>
    <w:rsid w:val="007432AA"/>
    <w:rsid w:val="00796E71"/>
    <w:rsid w:val="007A441C"/>
    <w:rsid w:val="008D133E"/>
    <w:rsid w:val="009A77B1"/>
    <w:rsid w:val="009C76CA"/>
    <w:rsid w:val="00A77E46"/>
    <w:rsid w:val="00B27ADA"/>
    <w:rsid w:val="00B955FD"/>
    <w:rsid w:val="00C51765"/>
    <w:rsid w:val="00C6391A"/>
    <w:rsid w:val="00CB6608"/>
    <w:rsid w:val="00D64C6D"/>
    <w:rsid w:val="00F26B1E"/>
    <w:rsid w:val="00F55347"/>
    <w:rsid w:val="00F616BC"/>
    <w:rsid w:val="00F7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29"/>
    <w:pPr>
      <w:ind w:left="720"/>
      <w:contextualSpacing/>
    </w:pPr>
  </w:style>
  <w:style w:type="character" w:customStyle="1" w:styleId="c6">
    <w:name w:val="c6"/>
    <w:basedOn w:val="a0"/>
    <w:rsid w:val="00F77B29"/>
  </w:style>
  <w:style w:type="character" w:customStyle="1" w:styleId="c2">
    <w:name w:val="c2"/>
    <w:basedOn w:val="a0"/>
    <w:rsid w:val="00F77B29"/>
  </w:style>
  <w:style w:type="character" w:customStyle="1" w:styleId="c1">
    <w:name w:val="c1"/>
    <w:basedOn w:val="a0"/>
    <w:rsid w:val="00F77B29"/>
  </w:style>
  <w:style w:type="paragraph" w:styleId="a4">
    <w:name w:val="footer"/>
    <w:basedOn w:val="a"/>
    <w:link w:val="a5"/>
    <w:uiPriority w:val="99"/>
    <w:unhideWhenUsed/>
    <w:rsid w:val="00F7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7B29"/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9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E71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Зумруд</cp:lastModifiedBy>
  <cp:revision>12</cp:revision>
  <dcterms:created xsi:type="dcterms:W3CDTF">2016-04-05T15:03:00Z</dcterms:created>
  <dcterms:modified xsi:type="dcterms:W3CDTF">2020-02-05T09:21:00Z</dcterms:modified>
</cp:coreProperties>
</file>