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7C9" w:rsidRDefault="00E937C9" w:rsidP="00E937C9">
      <w:pPr>
        <w:ind w:firstLine="851"/>
        <w:jc w:val="both"/>
      </w:pPr>
    </w:p>
    <w:p w:rsidR="00B273C2" w:rsidRPr="008A46DF" w:rsidRDefault="00B273C2" w:rsidP="00B273C2">
      <w:pPr>
        <w:shd w:val="clear" w:color="auto" w:fill="FFFFFF"/>
        <w:rPr>
          <w:b/>
          <w:color w:val="000000"/>
        </w:rPr>
      </w:pPr>
    </w:p>
    <w:p w:rsidR="00B273C2" w:rsidRPr="008A46DF" w:rsidRDefault="00B273C2" w:rsidP="00B273C2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A46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1.ПОЯСНИТЕЛЬНАЯ ЗАПИСКА.</w:t>
      </w:r>
      <w:r w:rsidRPr="008A46DF">
        <w:rPr>
          <w:rFonts w:ascii="Times New Roman" w:hAnsi="Times New Roman"/>
          <w:sz w:val="24"/>
          <w:szCs w:val="24"/>
        </w:rPr>
        <w:t xml:space="preserve"> </w:t>
      </w:r>
      <w:r w:rsidRPr="008A46DF">
        <w:rPr>
          <w:rFonts w:ascii="Times New Roman" w:hAnsi="Times New Roman"/>
          <w:sz w:val="24"/>
          <w:szCs w:val="24"/>
        </w:rPr>
        <w:tab/>
      </w:r>
    </w:p>
    <w:p w:rsidR="00B273C2" w:rsidRPr="008A46DF" w:rsidRDefault="00B273C2" w:rsidP="009752E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A46DF">
        <w:rPr>
          <w:rFonts w:ascii="Times New Roman" w:hAnsi="Times New Roman"/>
          <w:sz w:val="24"/>
          <w:szCs w:val="24"/>
        </w:rPr>
        <w:t xml:space="preserve">      Рабочая программа «Начальное техническое творчество  1-4 класса</w:t>
      </w:r>
      <w:r w:rsidRPr="008A46D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8A46DF">
        <w:rPr>
          <w:rFonts w:ascii="Times New Roman" w:hAnsi="Times New Roman"/>
          <w:sz w:val="24"/>
          <w:szCs w:val="24"/>
        </w:rPr>
        <w:t xml:space="preserve"> составлена на основании  следующих норм</w:t>
      </w:r>
      <w:r w:rsidR="009752E1" w:rsidRPr="008A46DF">
        <w:rPr>
          <w:rFonts w:ascii="Times New Roman" w:hAnsi="Times New Roman"/>
          <w:sz w:val="24"/>
          <w:szCs w:val="24"/>
        </w:rPr>
        <w:t>ативно-правовых      документов:</w:t>
      </w:r>
    </w:p>
    <w:p w:rsidR="00B273C2" w:rsidRPr="008A46DF" w:rsidRDefault="00B273C2" w:rsidP="00B273C2">
      <w:pPr>
        <w:ind w:left="709"/>
        <w:jc w:val="both"/>
        <w:rPr>
          <w:b/>
        </w:rPr>
      </w:pPr>
      <w:r w:rsidRPr="008A46DF">
        <w:rPr>
          <w:b/>
        </w:rPr>
        <w:t>Нормативно – правовая  основа рабочей программы:</w:t>
      </w:r>
    </w:p>
    <w:p w:rsidR="00B273C2" w:rsidRPr="008A46DF" w:rsidRDefault="00B273C2" w:rsidP="00B273C2">
      <w:pPr>
        <w:shd w:val="clear" w:color="auto" w:fill="FFFFFF"/>
        <w:rPr>
          <w:color w:val="000000"/>
        </w:rPr>
      </w:pPr>
      <w:r w:rsidRPr="008A46DF">
        <w:rPr>
          <w:color w:val="000000"/>
        </w:rPr>
        <w:t xml:space="preserve">         1.Закон РФ « Об образовании».</w:t>
      </w:r>
    </w:p>
    <w:p w:rsidR="009752E1" w:rsidRPr="008A46DF" w:rsidRDefault="009752E1" w:rsidP="009752E1">
      <w:pPr>
        <w:shd w:val="clear" w:color="auto" w:fill="FFFFFF"/>
        <w:rPr>
          <w:color w:val="000000"/>
        </w:rPr>
      </w:pPr>
      <w:r w:rsidRPr="008A46DF">
        <w:rPr>
          <w:color w:val="000000"/>
        </w:rPr>
        <w:t xml:space="preserve">        </w:t>
      </w:r>
      <w:r w:rsidR="00B273C2" w:rsidRPr="008A46DF">
        <w:rPr>
          <w:color w:val="000000"/>
        </w:rPr>
        <w:t xml:space="preserve"> 2.Федеральный базисный учебный план, утвержденный приказом  </w:t>
      </w:r>
      <w:proofErr w:type="spellStart"/>
      <w:r w:rsidR="00B273C2" w:rsidRPr="008A46DF">
        <w:rPr>
          <w:color w:val="000000"/>
        </w:rPr>
        <w:t>Минообразования</w:t>
      </w:r>
      <w:proofErr w:type="spellEnd"/>
      <w:r w:rsidR="00B273C2" w:rsidRPr="008A46DF">
        <w:rPr>
          <w:color w:val="000000"/>
        </w:rPr>
        <w:t xml:space="preserve">  России от 09.0з.2004г.№1312.</w:t>
      </w:r>
    </w:p>
    <w:p w:rsidR="009752E1" w:rsidRPr="008A46DF" w:rsidRDefault="009752E1" w:rsidP="009752E1">
      <w:pPr>
        <w:shd w:val="clear" w:color="auto" w:fill="FFFFFF"/>
        <w:rPr>
          <w:color w:val="000000"/>
        </w:rPr>
      </w:pPr>
      <w:r w:rsidRPr="008A46DF">
        <w:rPr>
          <w:color w:val="000000"/>
        </w:rPr>
        <w:t xml:space="preserve">         4.</w:t>
      </w:r>
      <w:r w:rsidR="00B273C2" w:rsidRPr="008A46DF">
        <w:rPr>
          <w:color w:val="000000"/>
        </w:rPr>
        <w:t xml:space="preserve"> Примерная программа основного общего образования по технологии.</w:t>
      </w:r>
      <w:r w:rsidRPr="008A46DF">
        <w:rPr>
          <w:b/>
          <w:bCs/>
          <w:color w:val="62A8FF"/>
        </w:rPr>
        <w:t xml:space="preserve"> </w:t>
      </w:r>
      <w:r w:rsidRPr="008A46DF">
        <w:rPr>
          <w:b/>
          <w:bCs/>
        </w:rPr>
        <w:t>Приказ №2261-09/16 от 30 августа 2016 г.</w:t>
      </w:r>
      <w:r w:rsidRPr="008A46DF">
        <w:br/>
        <w:t xml:space="preserve">Документы / Приказы </w:t>
      </w:r>
      <w:proofErr w:type="spellStart"/>
      <w:r w:rsidRPr="008A46DF">
        <w:t>Минобрнауки</w:t>
      </w:r>
      <w:proofErr w:type="spellEnd"/>
      <w:r w:rsidRPr="008A46DF">
        <w:t xml:space="preserve"> РД /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14564"/>
      </w:tblGrid>
      <w:tr w:rsidR="009752E1" w:rsidRPr="008A46DF" w:rsidTr="009752E1">
        <w:tc>
          <w:tcPr>
            <w:tcW w:w="0" w:type="auto"/>
            <w:vAlign w:val="center"/>
            <w:hideMark/>
          </w:tcPr>
          <w:p w:rsidR="009752E1" w:rsidRPr="008A46DF" w:rsidRDefault="009752E1">
            <w:pPr>
              <w:rPr>
                <w:rFonts w:eastAsiaTheme="minorEastAsia"/>
              </w:rPr>
            </w:pPr>
          </w:p>
        </w:tc>
        <w:tc>
          <w:tcPr>
            <w:tcW w:w="0" w:type="auto"/>
            <w:vAlign w:val="center"/>
            <w:hideMark/>
          </w:tcPr>
          <w:p w:rsidR="009752E1" w:rsidRPr="008A46DF" w:rsidRDefault="009752E1">
            <w:r w:rsidRPr="008A46DF">
              <w:rPr>
                <w:b/>
                <w:bCs/>
              </w:rPr>
              <w:t>Приказ №2261-09/16 от 30 августа 2016 г.</w:t>
            </w:r>
          </w:p>
          <w:p w:rsidR="009752E1" w:rsidRPr="008A46DF" w:rsidRDefault="009752E1">
            <w:pPr>
              <w:ind w:firstLine="242"/>
              <w:jc w:val="both"/>
            </w:pPr>
            <w:r w:rsidRPr="008A46DF">
              <w:t>О внедрении в образовательные учреждения  Республики Дагестан программы курса «Начально-техническое творчество» в 1-4 классах</w:t>
            </w:r>
          </w:p>
          <w:p w:rsidR="009752E1" w:rsidRPr="008A46DF" w:rsidRDefault="009752E1" w:rsidP="009752E1">
            <w:pPr>
              <w:jc w:val="both"/>
            </w:pPr>
            <w:proofErr w:type="gramStart"/>
            <w:r w:rsidRPr="008A46DF">
              <w:t>В целях реализации Концепции развития дополнительного образования детей в Республике Дагестан на 2016 - 2019 годы и Комплекса мер, направленных на создание условий для развития дополнительного образования детей в сфере научно-технического творчества, в том числе в области робототехники, Республики Дагестан на 2016-2020 годы, а также создания условий для формирования у младших школьников начальных политехнических знаний и умений, направленных на всестороннее и</w:t>
            </w:r>
            <w:proofErr w:type="gramEnd"/>
            <w:r w:rsidRPr="008A46DF">
              <w:t xml:space="preserve"> гармоничное развитие учащихся, 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rPr>
                <w:rStyle w:val="a8"/>
              </w:rPr>
              <w:t>ПРИКАЗЫВАЮ: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1. Руководителям районных (городских) управлений образования, директорам подведомственных образовательных учреждений, школ-интернатов: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1.1. провести работу по апробации и далее внедрению в образовательные учреждения Республики Дагестан программы курса «Начально-техническое творчество» в 1 – 4 классах (далее - Курс), составленной на основе программы «Техническое творчество учащихся» утвержденной Министерством образования и науки Российской Федерации, в II этапа: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I этап - с 1 сентября по 25 декабря 2016 г. – этап апробации во всех образовательных учреждениях Курса (внеурочная деятельность) (программа прилагается);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II этап – с 15 января 2017 года – внедрить (обязательно) Курс во всех образовательных учреждениях;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1.2. в связи с внедрением Курса в 2016/2017 учебном году запланировать введение штатной единицы соответствующего специалиста в образовательных учреждениях.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 xml:space="preserve">2. Информацию по проведению I этапа необходимо представить до 28 декабря 2016г., II этапа – до 6 февраля 2017 года в табличной форме (в Управление дополнительного образования, социальной защиты и поддержки детей и молодежи Министерства образования и науки РД, </w:t>
            </w:r>
            <w:proofErr w:type="spellStart"/>
            <w:r w:rsidRPr="008A46DF">
              <w:t>каб</w:t>
            </w:r>
            <w:proofErr w:type="spellEnd"/>
            <w:r w:rsidRPr="008A46DF">
              <w:t xml:space="preserve">. №12, </w:t>
            </w:r>
            <w:proofErr w:type="spellStart"/>
            <w:r w:rsidRPr="008A46DF">
              <w:t>Дагировой</w:t>
            </w:r>
            <w:proofErr w:type="spellEnd"/>
            <w:r w:rsidRPr="008A46DF">
              <w:t xml:space="preserve"> Д.Д., тел. 67-18-62, </w:t>
            </w:r>
            <w:proofErr w:type="spellStart"/>
            <w:r w:rsidRPr="008A46DF">
              <w:t>e-mail</w:t>
            </w:r>
            <w:proofErr w:type="spellEnd"/>
            <w:r w:rsidRPr="008A46DF">
              <w:t>: jein2@mail.ru.).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 xml:space="preserve">3. </w:t>
            </w:r>
            <w:proofErr w:type="gramStart"/>
            <w:r w:rsidRPr="008A46DF">
              <w:t>Контроль за</w:t>
            </w:r>
            <w:proofErr w:type="gramEnd"/>
            <w:r w:rsidRPr="008A46DF">
              <w:t xml:space="preserve"> исполнением настоящего приказа возложить на заместителя министра Магомедова Н.Г.</w:t>
            </w:r>
          </w:p>
          <w:p w:rsidR="009752E1" w:rsidRPr="008A46DF" w:rsidRDefault="009752E1">
            <w:pPr>
              <w:ind w:firstLine="567"/>
              <w:jc w:val="both"/>
            </w:pPr>
            <w:r w:rsidRPr="008A46DF">
              <w:t> </w:t>
            </w:r>
          </w:p>
          <w:p w:rsidR="009752E1" w:rsidRPr="008A46DF" w:rsidRDefault="005B2D69" w:rsidP="009752E1">
            <w:pPr>
              <w:ind w:firstLine="567"/>
              <w:jc w:val="both"/>
            </w:pPr>
            <w:r w:rsidRPr="008A46DF">
              <w:rPr>
                <w:rStyle w:val="a8"/>
              </w:rPr>
              <w:t xml:space="preserve">  Министр      </w:t>
            </w:r>
            <w:r w:rsidR="009752E1" w:rsidRPr="008A46DF">
              <w:rPr>
                <w:rStyle w:val="a8"/>
              </w:rPr>
              <w:t>    Ш.Шахов</w:t>
            </w:r>
          </w:p>
          <w:p w:rsidR="009752E1" w:rsidRPr="008A46DF" w:rsidRDefault="009752E1">
            <w:pPr>
              <w:ind w:firstLine="567"/>
              <w:jc w:val="both"/>
            </w:pPr>
          </w:p>
          <w:p w:rsidR="009752E1" w:rsidRPr="008A46DF" w:rsidRDefault="009752E1" w:rsidP="009752E1">
            <w:pPr>
              <w:jc w:val="both"/>
            </w:pPr>
          </w:p>
          <w:p w:rsidR="009752E1" w:rsidRPr="008A46DF" w:rsidRDefault="009752E1" w:rsidP="009752E1">
            <w:pPr>
              <w:pStyle w:val="a7"/>
              <w:spacing w:before="0" w:beforeAutospacing="0" w:after="0" w:afterAutospacing="0"/>
              <w:ind w:firstLine="242"/>
            </w:pPr>
            <w:r w:rsidRPr="008A46DF">
              <w:lastRenderedPageBreak/>
              <w:t> </w:t>
            </w:r>
          </w:p>
        </w:tc>
      </w:tr>
    </w:tbl>
    <w:p w:rsidR="005D0322" w:rsidRPr="008A46DF" w:rsidRDefault="005D0322" w:rsidP="009752E1">
      <w:pPr>
        <w:jc w:val="both"/>
      </w:pPr>
      <w:r w:rsidRPr="008A46DF">
        <w:lastRenderedPageBreak/>
        <w:t>Программа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5D0322" w:rsidRPr="008A46DF" w:rsidRDefault="005D0322" w:rsidP="005D0322">
      <w:pPr>
        <w:ind w:firstLine="851"/>
        <w:jc w:val="both"/>
      </w:pPr>
      <w:r w:rsidRPr="008A46DF">
        <w:t>Данная программа базируется на получении основных видов навыков:</w:t>
      </w:r>
    </w:p>
    <w:p w:rsidR="005D0322" w:rsidRPr="008A46DF" w:rsidRDefault="005D0322" w:rsidP="005D0322">
      <w:pPr>
        <w:numPr>
          <w:ilvl w:val="0"/>
          <w:numId w:val="8"/>
        </w:numPr>
        <w:tabs>
          <w:tab w:val="clear" w:pos="1428"/>
          <w:tab w:val="num" w:pos="720"/>
        </w:tabs>
        <w:ind w:left="0" w:firstLine="851"/>
        <w:jc w:val="both"/>
      </w:pPr>
      <w:r w:rsidRPr="008A46DF">
        <w:t>сенсорные (навыки восприятия) – умение читать различные виды схем, определять расстояния на «глаз» и т.д.;</w:t>
      </w:r>
    </w:p>
    <w:p w:rsidR="005D0322" w:rsidRPr="008A46DF" w:rsidRDefault="005D0322" w:rsidP="005D0322">
      <w:pPr>
        <w:numPr>
          <w:ilvl w:val="0"/>
          <w:numId w:val="8"/>
        </w:numPr>
        <w:tabs>
          <w:tab w:val="clear" w:pos="1428"/>
          <w:tab w:val="num" w:pos="720"/>
        </w:tabs>
        <w:ind w:left="0" w:firstLine="851"/>
        <w:jc w:val="both"/>
      </w:pPr>
      <w:r w:rsidRPr="008A46DF">
        <w:t>графические – владение приемами работы с чертежными инструментами: линейка, транспортир, лекало, циркуль, угольник и др.;</w:t>
      </w:r>
    </w:p>
    <w:p w:rsidR="005D0322" w:rsidRPr="008A46DF" w:rsidRDefault="005D0322" w:rsidP="005D0322">
      <w:pPr>
        <w:numPr>
          <w:ilvl w:val="0"/>
          <w:numId w:val="8"/>
        </w:numPr>
        <w:tabs>
          <w:tab w:val="clear" w:pos="1428"/>
          <w:tab w:val="num" w:pos="720"/>
        </w:tabs>
        <w:ind w:left="0" w:firstLine="851"/>
        <w:jc w:val="both"/>
      </w:pPr>
      <w:proofErr w:type="gramStart"/>
      <w:r w:rsidRPr="008A46DF">
        <w:t>двигательные</w:t>
      </w:r>
      <w:r w:rsidRPr="008A46DF">
        <w:rPr>
          <w:b/>
        </w:rPr>
        <w:t xml:space="preserve"> </w:t>
      </w:r>
      <w:r w:rsidRPr="008A46DF">
        <w:t>– развитие мелкой моторики пальцев;</w:t>
      </w:r>
      <w:proofErr w:type="gramEnd"/>
    </w:p>
    <w:p w:rsidR="005D0322" w:rsidRPr="008A46DF" w:rsidRDefault="005D0322" w:rsidP="005D0322">
      <w:pPr>
        <w:numPr>
          <w:ilvl w:val="0"/>
          <w:numId w:val="8"/>
        </w:numPr>
        <w:tabs>
          <w:tab w:val="clear" w:pos="1428"/>
          <w:tab w:val="num" w:pos="720"/>
        </w:tabs>
        <w:ind w:left="0" w:firstLine="851"/>
        <w:jc w:val="both"/>
      </w:pPr>
      <w:r w:rsidRPr="008A46DF">
        <w:t>волевые – привитие навыков дисциплины, скрупулезности в выполнении работы, внимания.</w:t>
      </w:r>
    </w:p>
    <w:p w:rsidR="005D0322" w:rsidRPr="008A46DF" w:rsidRDefault="005D0322" w:rsidP="005D0322">
      <w:pPr>
        <w:numPr>
          <w:ilvl w:val="0"/>
          <w:numId w:val="8"/>
        </w:numPr>
        <w:tabs>
          <w:tab w:val="clear" w:pos="1428"/>
          <w:tab w:val="num" w:pos="720"/>
        </w:tabs>
        <w:ind w:left="0" w:firstLine="851"/>
        <w:jc w:val="both"/>
      </w:pPr>
      <w:r w:rsidRPr="008A46DF">
        <w:t>дизайнерские – обучение эстетическому и оригинальному оформлению поделки.</w:t>
      </w:r>
    </w:p>
    <w:p w:rsidR="005D0322" w:rsidRPr="008A46DF" w:rsidRDefault="005D0322" w:rsidP="005D0322">
      <w:pPr>
        <w:ind w:firstLine="851"/>
        <w:jc w:val="both"/>
      </w:pPr>
      <w:r w:rsidRPr="008A46DF">
        <w:rPr>
          <w:b/>
        </w:rPr>
        <w:t>Актуальность программы:</w:t>
      </w:r>
      <w:r w:rsidRPr="008A46DF"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5D0322" w:rsidRPr="008A46DF" w:rsidRDefault="005D0322" w:rsidP="005D0322">
      <w:pPr>
        <w:ind w:firstLine="851"/>
        <w:jc w:val="both"/>
      </w:pPr>
      <w:r w:rsidRPr="008A46DF">
        <w:t>Направленность программы: техническая, художественная, социально-педагогическая.</w:t>
      </w:r>
    </w:p>
    <w:p w:rsidR="005D0322" w:rsidRPr="008A46DF" w:rsidRDefault="005D0322" w:rsidP="005D0322">
      <w:pPr>
        <w:ind w:firstLine="851"/>
        <w:jc w:val="both"/>
      </w:pPr>
      <w:r w:rsidRPr="008A46DF"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5D0322" w:rsidRPr="008A46DF" w:rsidRDefault="005D0322" w:rsidP="005D0322">
      <w:pPr>
        <w:ind w:firstLine="851"/>
        <w:jc w:val="both"/>
      </w:pPr>
      <w:r w:rsidRPr="008A46DF"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5D0322" w:rsidRPr="008A46DF" w:rsidRDefault="005D0322" w:rsidP="005D0322">
      <w:pPr>
        <w:ind w:firstLine="851"/>
        <w:jc w:val="both"/>
      </w:pPr>
      <w:r w:rsidRPr="008A46DF"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5D0322" w:rsidRPr="008A46DF" w:rsidRDefault="005D0322" w:rsidP="005D0322">
      <w:pPr>
        <w:ind w:firstLine="851"/>
        <w:jc w:val="both"/>
      </w:pPr>
      <w:r w:rsidRPr="008A46DF"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5D0322" w:rsidRPr="008A46DF" w:rsidRDefault="005D0322" w:rsidP="005D0322">
      <w:pPr>
        <w:ind w:firstLine="851"/>
        <w:jc w:val="both"/>
      </w:pPr>
      <w:r w:rsidRPr="008A46DF">
        <w:t>В данном курсе можно выявить связи со следующими школьными предметами:</w:t>
      </w:r>
    </w:p>
    <w:p w:rsidR="005D0322" w:rsidRPr="008A46DF" w:rsidRDefault="005D0322" w:rsidP="005D0322">
      <w:pPr>
        <w:numPr>
          <w:ilvl w:val="0"/>
          <w:numId w:val="5"/>
        </w:numPr>
        <w:ind w:left="0" w:firstLine="851"/>
        <w:jc w:val="both"/>
      </w:pPr>
      <w:r w:rsidRPr="008A46DF">
        <w:t>технология – закрепление методов работы с бумагой, ножницами, клеем;</w:t>
      </w:r>
    </w:p>
    <w:p w:rsidR="005D0322" w:rsidRPr="008A46DF" w:rsidRDefault="005D0322" w:rsidP="005D0322">
      <w:pPr>
        <w:numPr>
          <w:ilvl w:val="0"/>
          <w:numId w:val="5"/>
        </w:numPr>
        <w:ind w:left="0" w:firstLine="851"/>
        <w:jc w:val="both"/>
      </w:pPr>
      <w:r w:rsidRPr="008A46DF">
        <w:lastRenderedPageBreak/>
        <w:t>изобразительное искусство – навыки раскрашивания разверток моделей;</w:t>
      </w:r>
    </w:p>
    <w:p w:rsidR="005D0322" w:rsidRPr="008A46DF" w:rsidRDefault="005D0322" w:rsidP="005D0322">
      <w:pPr>
        <w:numPr>
          <w:ilvl w:val="0"/>
          <w:numId w:val="5"/>
        </w:numPr>
        <w:ind w:left="0" w:firstLine="851"/>
        <w:jc w:val="both"/>
      </w:pPr>
      <w:r w:rsidRPr="008A46DF">
        <w:t>история – небольшие повествовательные элементы по истории развития техники.</w:t>
      </w:r>
    </w:p>
    <w:p w:rsidR="005D0322" w:rsidRPr="008A46DF" w:rsidRDefault="005D0322" w:rsidP="005D0322">
      <w:pPr>
        <w:tabs>
          <w:tab w:val="left" w:pos="1740"/>
        </w:tabs>
        <w:ind w:firstLine="851"/>
        <w:jc w:val="both"/>
      </w:pPr>
      <w:r w:rsidRPr="008A46DF"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5D0322" w:rsidRPr="008A46DF" w:rsidRDefault="005D0322" w:rsidP="005D0322">
      <w:pPr>
        <w:tabs>
          <w:tab w:val="left" w:pos="1740"/>
        </w:tabs>
        <w:ind w:firstLine="851"/>
        <w:jc w:val="both"/>
      </w:pPr>
    </w:p>
    <w:p w:rsidR="005D0322" w:rsidRPr="008A46DF" w:rsidRDefault="005D0322" w:rsidP="005D0322">
      <w:pPr>
        <w:tabs>
          <w:tab w:val="left" w:pos="1740"/>
        </w:tabs>
        <w:ind w:firstLine="851"/>
        <w:jc w:val="center"/>
        <w:rPr>
          <w:b/>
        </w:rPr>
      </w:pPr>
      <w:r w:rsidRPr="008A46DF">
        <w:rPr>
          <w:b/>
        </w:rPr>
        <w:t>Характеристика участников образовательного процесса</w:t>
      </w:r>
    </w:p>
    <w:p w:rsidR="005D0322" w:rsidRPr="008A46DF" w:rsidRDefault="005D0322" w:rsidP="005D0322">
      <w:pPr>
        <w:tabs>
          <w:tab w:val="left" w:pos="1740"/>
        </w:tabs>
        <w:ind w:firstLine="851"/>
        <w:jc w:val="both"/>
      </w:pPr>
    </w:p>
    <w:p w:rsidR="005D0322" w:rsidRPr="008A46DF" w:rsidRDefault="005D0322" w:rsidP="005D0322">
      <w:pPr>
        <w:ind w:firstLine="851"/>
        <w:jc w:val="both"/>
      </w:pPr>
      <w:r w:rsidRPr="008A46DF"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Программа состоит из двух модулей. </w:t>
      </w:r>
      <w:proofErr w:type="gramStart"/>
      <w:r w:rsidRPr="008A46DF">
        <w:rPr>
          <w:lang w:val="en-US"/>
        </w:rPr>
        <w:t>I</w:t>
      </w:r>
      <w:r w:rsidRPr="008A46DF">
        <w:t xml:space="preserve"> модуль – «Введение в начальное техническое творчество», рассчитан на два года обучения по 36 учебных часов (по одному часу в неделю) в каждом году.</w:t>
      </w:r>
      <w:proofErr w:type="gramEnd"/>
      <w:r w:rsidRPr="008A46DF">
        <w:t xml:space="preserve"> </w:t>
      </w:r>
      <w:r w:rsidRPr="008A46DF">
        <w:rPr>
          <w:lang w:val="en-US"/>
        </w:rPr>
        <w:t>II</w:t>
      </w:r>
      <w:r w:rsidRPr="008A46DF"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В реализации программы принимают участие педагоги дополнительного образования, дети и их родители. </w:t>
      </w:r>
    </w:p>
    <w:p w:rsidR="005D0322" w:rsidRPr="008A46DF" w:rsidRDefault="005D0322" w:rsidP="005D0322">
      <w:pPr>
        <w:ind w:firstLine="851"/>
        <w:jc w:val="both"/>
      </w:pPr>
      <w:r w:rsidRPr="008A46DF"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5D0322" w:rsidRPr="008A46DF" w:rsidRDefault="005D0322" w:rsidP="005D0322">
      <w:pPr>
        <w:ind w:firstLine="851"/>
        <w:jc w:val="both"/>
      </w:pPr>
      <w:r w:rsidRPr="008A46DF"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5D0322" w:rsidRPr="008A46DF" w:rsidRDefault="005D0322" w:rsidP="005D0322">
      <w:pPr>
        <w:ind w:firstLine="851"/>
        <w:jc w:val="both"/>
      </w:pPr>
      <w:r w:rsidRPr="008A46DF"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5D0322" w:rsidRPr="008A46DF" w:rsidRDefault="005D0322" w:rsidP="005D0322">
      <w:pPr>
        <w:tabs>
          <w:tab w:val="left" w:pos="1740"/>
        </w:tabs>
        <w:ind w:firstLine="851"/>
        <w:jc w:val="center"/>
        <w:rPr>
          <w:b/>
        </w:rPr>
      </w:pPr>
      <w:r w:rsidRPr="008A46DF">
        <w:rPr>
          <w:b/>
        </w:rPr>
        <w:t>Цель программы</w:t>
      </w: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ind w:firstLine="851"/>
        <w:jc w:val="both"/>
        <w:rPr>
          <w:b/>
        </w:rPr>
      </w:pPr>
      <w:r w:rsidRPr="008A46DF"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5D0322" w:rsidRPr="008A46DF" w:rsidRDefault="005D0322" w:rsidP="005D0322">
      <w:pPr>
        <w:tabs>
          <w:tab w:val="left" w:pos="1680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1740"/>
        </w:tabs>
        <w:ind w:firstLine="851"/>
        <w:jc w:val="center"/>
        <w:rPr>
          <w:b/>
        </w:rPr>
      </w:pPr>
      <w:r w:rsidRPr="008A46DF">
        <w:rPr>
          <w:b/>
        </w:rPr>
        <w:t>Задачи программы</w:t>
      </w: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numPr>
          <w:ilvl w:val="0"/>
          <w:numId w:val="1"/>
        </w:numPr>
        <w:ind w:left="0" w:firstLine="851"/>
        <w:jc w:val="both"/>
      </w:pPr>
      <w:r w:rsidRPr="008A46DF">
        <w:t>обучить работе с бумагой, клеем, картоном, пластилином, природным материалом;</w:t>
      </w:r>
    </w:p>
    <w:p w:rsidR="005D0322" w:rsidRPr="008A46DF" w:rsidRDefault="005D0322" w:rsidP="005D0322">
      <w:pPr>
        <w:numPr>
          <w:ilvl w:val="0"/>
          <w:numId w:val="1"/>
        </w:numPr>
        <w:ind w:left="0" w:firstLine="851"/>
        <w:jc w:val="both"/>
      </w:pPr>
      <w:r w:rsidRPr="008A46DF">
        <w:t>обучить навыкам технического творчества;</w:t>
      </w:r>
    </w:p>
    <w:p w:rsidR="005D0322" w:rsidRPr="008A46DF" w:rsidRDefault="005D0322" w:rsidP="005D0322">
      <w:pPr>
        <w:numPr>
          <w:ilvl w:val="0"/>
          <w:numId w:val="1"/>
        </w:numPr>
        <w:ind w:left="0" w:firstLine="851"/>
        <w:jc w:val="both"/>
      </w:pPr>
      <w:r w:rsidRPr="008A46DF">
        <w:t>привить навыки работы с инструментами (ножницы, линейка, циркуль, угольник, лекала, и др.);</w:t>
      </w:r>
    </w:p>
    <w:p w:rsidR="005D0322" w:rsidRPr="008A46DF" w:rsidRDefault="005D0322" w:rsidP="005D0322">
      <w:pPr>
        <w:numPr>
          <w:ilvl w:val="0"/>
          <w:numId w:val="1"/>
        </w:numPr>
        <w:ind w:left="0" w:firstLine="851"/>
        <w:jc w:val="both"/>
      </w:pPr>
      <w:r w:rsidRPr="008A46DF">
        <w:t xml:space="preserve">обучить технологической терминологии (развёртка, геометрические фигуры и тела, технический рисунок, чертёж, эскиз, </w:t>
      </w:r>
      <w:r w:rsidR="009752E1" w:rsidRPr="008A46DF">
        <w:t xml:space="preserve">                    </w:t>
      </w:r>
      <w:r w:rsidRPr="008A46DF">
        <w:t>масштаб, фальцевание и др.);</w:t>
      </w:r>
    </w:p>
    <w:p w:rsidR="005D0322" w:rsidRPr="008A46DF" w:rsidRDefault="005D0322" w:rsidP="005D0322">
      <w:pPr>
        <w:numPr>
          <w:ilvl w:val="0"/>
          <w:numId w:val="2"/>
        </w:numPr>
        <w:ind w:left="0" w:firstLine="851"/>
        <w:jc w:val="both"/>
      </w:pPr>
      <w:r w:rsidRPr="008A46DF">
        <w:t>способствовать развитию смекалки и изобретательности детей;</w:t>
      </w:r>
    </w:p>
    <w:p w:rsidR="005D0322" w:rsidRPr="008A46DF" w:rsidRDefault="005D0322" w:rsidP="005D0322">
      <w:pPr>
        <w:numPr>
          <w:ilvl w:val="0"/>
          <w:numId w:val="2"/>
        </w:numPr>
        <w:ind w:left="0" w:firstLine="851"/>
        <w:jc w:val="both"/>
      </w:pPr>
      <w:r w:rsidRPr="008A46DF">
        <w:t>способствовать развитию у воспитанников мотивации к творческому поиску;</w:t>
      </w:r>
    </w:p>
    <w:p w:rsidR="005D0322" w:rsidRPr="008A46DF" w:rsidRDefault="005D0322" w:rsidP="005D0322">
      <w:pPr>
        <w:numPr>
          <w:ilvl w:val="0"/>
          <w:numId w:val="2"/>
        </w:numPr>
        <w:ind w:left="0" w:firstLine="851"/>
        <w:jc w:val="both"/>
      </w:pPr>
      <w:r w:rsidRPr="008A46DF">
        <w:t>развивать творческое мышление;</w:t>
      </w:r>
    </w:p>
    <w:p w:rsidR="005D0322" w:rsidRPr="008A46DF" w:rsidRDefault="005D0322" w:rsidP="005D0322">
      <w:pPr>
        <w:numPr>
          <w:ilvl w:val="0"/>
          <w:numId w:val="2"/>
        </w:numPr>
        <w:ind w:left="0" w:firstLine="851"/>
        <w:jc w:val="both"/>
      </w:pPr>
      <w:r w:rsidRPr="008A46DF">
        <w:lastRenderedPageBreak/>
        <w:t>развивать способность к самостоятельному труду;</w:t>
      </w:r>
    </w:p>
    <w:p w:rsidR="005D0322" w:rsidRPr="008A46DF" w:rsidRDefault="005D0322" w:rsidP="005D0322">
      <w:pPr>
        <w:numPr>
          <w:ilvl w:val="0"/>
          <w:numId w:val="3"/>
        </w:numPr>
        <w:ind w:left="0" w:firstLine="851"/>
        <w:jc w:val="both"/>
      </w:pPr>
      <w:r w:rsidRPr="008A46DF">
        <w:t>воспитывать бережное отношение к труду;</w:t>
      </w:r>
    </w:p>
    <w:p w:rsidR="005D0322" w:rsidRPr="008A46DF" w:rsidRDefault="005D0322" w:rsidP="005D0322">
      <w:pPr>
        <w:numPr>
          <w:ilvl w:val="0"/>
          <w:numId w:val="3"/>
        </w:numPr>
        <w:ind w:left="0" w:firstLine="851"/>
        <w:jc w:val="both"/>
      </w:pPr>
      <w:r w:rsidRPr="008A46DF">
        <w:t>формировать умение работать в коллективе.</w:t>
      </w:r>
    </w:p>
    <w:p w:rsidR="005D0322" w:rsidRPr="008A46DF" w:rsidRDefault="005D0322" w:rsidP="005D0322">
      <w:pPr>
        <w:tabs>
          <w:tab w:val="left" w:pos="1740"/>
        </w:tabs>
        <w:ind w:firstLine="851"/>
        <w:jc w:val="center"/>
        <w:rPr>
          <w:b/>
        </w:rPr>
      </w:pPr>
    </w:p>
    <w:p w:rsidR="005D0322" w:rsidRPr="008A46DF" w:rsidRDefault="005D0322" w:rsidP="005D0322">
      <w:pPr>
        <w:tabs>
          <w:tab w:val="left" w:pos="1740"/>
        </w:tabs>
        <w:ind w:firstLine="851"/>
        <w:jc w:val="center"/>
        <w:rPr>
          <w:b/>
        </w:rPr>
      </w:pPr>
      <w:r w:rsidRPr="008A46DF">
        <w:rPr>
          <w:b/>
        </w:rPr>
        <w:t>Задачи I года обучения</w:t>
      </w: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numPr>
          <w:ilvl w:val="0"/>
          <w:numId w:val="4"/>
        </w:numPr>
        <w:tabs>
          <w:tab w:val="left" w:pos="405"/>
        </w:tabs>
        <w:ind w:left="0" w:firstLine="851"/>
        <w:jc w:val="both"/>
      </w:pPr>
      <w:r w:rsidRPr="008A46DF">
        <w:t>обучить правилам безопасной работы с ножницами;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90"/>
        </w:tabs>
        <w:ind w:left="0" w:firstLine="851"/>
        <w:jc w:val="both"/>
      </w:pPr>
      <w:r w:rsidRPr="008A46DF">
        <w:t>познакомить с историей возникновения бумажной промышленности;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90"/>
        </w:tabs>
        <w:ind w:left="0" w:firstLine="851"/>
        <w:jc w:val="both"/>
      </w:pPr>
      <w:r w:rsidRPr="008A46DF">
        <w:t>познакомить со свойствами бумаги и картона;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45"/>
        </w:tabs>
        <w:ind w:left="0" w:firstLine="851"/>
        <w:jc w:val="both"/>
      </w:pPr>
      <w:r w:rsidRPr="008A46DF">
        <w:t>обучить простейшим операциям при работе с бумагой и картоном;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45"/>
        </w:tabs>
        <w:ind w:left="0" w:firstLine="851"/>
        <w:jc w:val="both"/>
      </w:pPr>
      <w:r w:rsidRPr="008A46DF">
        <w:t xml:space="preserve">дать первоначальные понятия об объемных фигурах; 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45"/>
        </w:tabs>
        <w:ind w:left="0" w:firstLine="851"/>
        <w:jc w:val="both"/>
      </w:pPr>
      <w:r w:rsidRPr="008A46DF">
        <w:t>научить воспитанников виду работы с бумагой – аппликации;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45"/>
        </w:tabs>
        <w:ind w:left="0" w:firstLine="851"/>
        <w:jc w:val="both"/>
      </w:pPr>
      <w:r w:rsidRPr="008A46DF">
        <w:t>обучить начальным навыкам работы с пластилином и природным материалом;</w:t>
      </w:r>
    </w:p>
    <w:p w:rsidR="005D0322" w:rsidRPr="008A46DF" w:rsidRDefault="005D0322" w:rsidP="005D0322">
      <w:pPr>
        <w:numPr>
          <w:ilvl w:val="0"/>
          <w:numId w:val="4"/>
        </w:numPr>
        <w:tabs>
          <w:tab w:val="left" w:pos="345"/>
        </w:tabs>
        <w:ind w:left="0" w:firstLine="851"/>
        <w:jc w:val="both"/>
      </w:pPr>
      <w:r w:rsidRPr="008A46DF">
        <w:t>способствовать развитию художественного вкуса.</w:t>
      </w:r>
    </w:p>
    <w:p w:rsidR="005D0322" w:rsidRPr="008A46DF" w:rsidRDefault="005D0322" w:rsidP="009752E1">
      <w:pPr>
        <w:jc w:val="both"/>
      </w:pPr>
    </w:p>
    <w:p w:rsidR="00B273C2" w:rsidRPr="008A46DF" w:rsidRDefault="00B273C2" w:rsidP="00B273C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A77BA8" w:rsidRPr="008A46DF" w:rsidRDefault="00B273C2" w:rsidP="00B273C2">
      <w:pPr>
        <w:pStyle w:val="1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8A46DF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                          </w:t>
      </w:r>
      <w:r w:rsidR="00F93BB3" w:rsidRPr="008A46DF">
        <w:rPr>
          <w:rFonts w:ascii="Times New Roman" w:hAnsi="Times New Roman" w:cs="Times New Roman"/>
          <w:bCs w:val="0"/>
          <w:kern w:val="0"/>
          <w:sz w:val="24"/>
          <w:szCs w:val="24"/>
        </w:rPr>
        <w:t xml:space="preserve">              </w:t>
      </w:r>
    </w:p>
    <w:p w:rsidR="00A77BA8" w:rsidRPr="008A46DF" w:rsidRDefault="00A77BA8" w:rsidP="00B273C2">
      <w:pPr>
        <w:pStyle w:val="1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A77BA8" w:rsidRPr="008A46DF" w:rsidRDefault="00A77BA8" w:rsidP="00B273C2">
      <w:pPr>
        <w:pStyle w:val="1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B273C2" w:rsidRDefault="00B273C2" w:rsidP="008A46DF">
      <w:pPr>
        <w:pStyle w:val="1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</w:rPr>
      </w:pPr>
    </w:p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Default="008A46DF" w:rsidP="008A46DF"/>
    <w:p w:rsidR="008A46DF" w:rsidRPr="008A46DF" w:rsidRDefault="008A46DF" w:rsidP="008A46DF"/>
    <w:p w:rsidR="00A77BA8" w:rsidRPr="008A46DF" w:rsidRDefault="00A77BA8" w:rsidP="00A77BA8">
      <w:pPr>
        <w:pStyle w:val="1"/>
        <w:spacing w:before="0" w:after="0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8A46DF">
        <w:rPr>
          <w:rFonts w:ascii="Times New Roman" w:hAnsi="Times New Roman" w:cs="Times New Roman"/>
          <w:bCs w:val="0"/>
          <w:kern w:val="0"/>
          <w:sz w:val="24"/>
          <w:szCs w:val="24"/>
        </w:rPr>
        <w:lastRenderedPageBreak/>
        <w:t xml:space="preserve">                                              </w:t>
      </w:r>
      <w:r w:rsidR="008A46DF">
        <w:rPr>
          <w:rFonts w:ascii="Times New Roman" w:hAnsi="Times New Roman" w:cs="Times New Roman"/>
          <w:bCs w:val="0"/>
          <w:kern w:val="0"/>
          <w:sz w:val="24"/>
          <w:szCs w:val="24"/>
        </w:rPr>
        <w:t>3.</w:t>
      </w:r>
      <w:r w:rsidRPr="008A46DF">
        <w:rPr>
          <w:rFonts w:ascii="Times New Roman" w:hAnsi="Times New Roman" w:cs="Times New Roman"/>
          <w:sz w:val="24"/>
          <w:szCs w:val="24"/>
        </w:rPr>
        <w:t>Содержание программы I года обучения</w:t>
      </w:r>
    </w:p>
    <w:p w:rsidR="00A77BA8" w:rsidRPr="008A46DF" w:rsidRDefault="00A77BA8" w:rsidP="00A77BA8">
      <w:pPr>
        <w:ind w:firstLine="851"/>
        <w:jc w:val="both"/>
      </w:pPr>
    </w:p>
    <w:p w:rsidR="00A77BA8" w:rsidRPr="008A46DF" w:rsidRDefault="00A77BA8" w:rsidP="00B273C2">
      <w:pPr>
        <w:tabs>
          <w:tab w:val="left" w:pos="2655"/>
        </w:tabs>
        <w:ind w:firstLine="851"/>
        <w:jc w:val="both"/>
        <w:rPr>
          <w:b/>
        </w:rPr>
      </w:pP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1. Вводное занятие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Инструктаж по технике безопасности, правила пожарной безопасности, правила дорожного движения, инструктаж по антитеррористической безопасности. Режим работы в объединении и правила поведения на занятиях.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t>Демонстрация поделок, выполненных учащимися объединения.</w:t>
      </w:r>
    </w:p>
    <w:p w:rsidR="00B273C2" w:rsidRPr="008A46DF" w:rsidRDefault="00B273C2" w:rsidP="009752E1">
      <w:pPr>
        <w:tabs>
          <w:tab w:val="left" w:pos="2655"/>
        </w:tabs>
        <w:ind w:firstLine="851"/>
        <w:jc w:val="both"/>
      </w:pPr>
      <w:r w:rsidRPr="008A46DF">
        <w:t>Изготовление поделки на свободную тему: с целью ознакомления с умениями и навыками учащихся.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2. Знакомство и работа с бумагой и картоном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 xml:space="preserve">Сведения о производстве бумаги и картона. Виды и сорта бумаги и картона. Их назначение и свойства. Приемы обработки бумаги, изменяющие характер листа: разрывание, </w:t>
      </w:r>
      <w:proofErr w:type="spellStart"/>
      <w:r w:rsidRPr="008A46DF">
        <w:t>сминание</w:t>
      </w:r>
      <w:proofErr w:type="spellEnd"/>
      <w:r w:rsidRPr="008A46DF">
        <w:t>, скручивание. Способы соединения бумаги: разъемное и неразъемное. Склеивание внахлест и в торец.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proofErr w:type="gramStart"/>
      <w:r w:rsidRPr="008A46DF">
        <w:t>Инструменты для разметки и сборки изделий: линейка, угольник, карандаш, циркуль, ножницы, клей и т.д.</w:t>
      </w:r>
      <w:proofErr w:type="gramEnd"/>
      <w:r w:rsidRPr="008A46DF">
        <w:t xml:space="preserve"> Правила работы с ножницами: по прямой, кривой, вырезание отверстий; фальцевание линий сгиба.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i/>
        </w:rPr>
        <w:t>Практическая работа 1</w:t>
      </w:r>
      <w:r w:rsidRPr="008A46DF">
        <w:t xml:space="preserve">. Простейшие опыты по испытанию различных образцов бумаги на прочность и водонепроницаемость. 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i/>
        </w:rPr>
        <w:t>Практическая работа 2.</w:t>
      </w:r>
      <w:r w:rsidRPr="008A46DF">
        <w:t xml:space="preserve"> Работы с бумагой и картоном. Складывание – поделка «Звезда». </w:t>
      </w:r>
    </w:p>
    <w:p w:rsidR="00B273C2" w:rsidRPr="008A46DF" w:rsidRDefault="00B273C2" w:rsidP="00810C5D">
      <w:pPr>
        <w:tabs>
          <w:tab w:val="left" w:pos="2655"/>
        </w:tabs>
        <w:ind w:firstLine="851"/>
        <w:jc w:val="both"/>
      </w:pPr>
      <w:r w:rsidRPr="008A46DF">
        <w:rPr>
          <w:i/>
        </w:rPr>
        <w:t>Практическая работа3.</w:t>
      </w:r>
      <w:r w:rsidRPr="008A46DF">
        <w:t xml:space="preserve"> Складывание, разрезание, разметка и склеивание – поделка «Вертушка». 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3. Плоские поделки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Знакомство с шаблонами и трафаретами, способами их применения. Разметка и изготовление плоских поделок с помощью шаблонов и трафаретов. Соединение деталей при помощи проволоки и клея.</w:t>
      </w:r>
    </w:p>
    <w:p w:rsidR="00B273C2" w:rsidRPr="008A46DF" w:rsidRDefault="00B273C2" w:rsidP="00810C5D">
      <w:pPr>
        <w:tabs>
          <w:tab w:val="left" w:pos="2655"/>
        </w:tabs>
        <w:ind w:firstLine="851"/>
        <w:jc w:val="both"/>
      </w:pPr>
      <w:r w:rsidRPr="008A46DF">
        <w:rPr>
          <w:i/>
        </w:rPr>
        <w:t>Практическая работа 1</w:t>
      </w:r>
      <w:r w:rsidRPr="008A46DF">
        <w:t>. Вырезание изделий по шаблонам из бумаги, сложенной вдвое или в несколько раз.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4. Объемные поделки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Знакомство с геометрическими фигурами: куб, конус, цилиндр. Первоначальные понятия об объемных геометрических телах, развертках. Правила и приемы их вычерчивания, вырезания и склеивания.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 1-2. </w:t>
      </w:r>
      <w:r w:rsidRPr="008A46DF">
        <w:t>Выполнение объемных поделок с основами куб, цилиндр и конус: «Ракета».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i/>
        </w:rPr>
        <w:t>Практическая работа3.</w:t>
      </w:r>
      <w:r w:rsidRPr="008A46DF">
        <w:t xml:space="preserve"> Выполнение объемных поделок с основами куб, цилиндр и конус: «Самолет»,</w:t>
      </w:r>
    </w:p>
    <w:p w:rsidR="00B273C2" w:rsidRPr="008A46DF" w:rsidRDefault="00B273C2" w:rsidP="009752E1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 4. </w:t>
      </w:r>
      <w:r w:rsidRPr="008A46DF">
        <w:t>Выполнение объемных поделок с основами куб, цилиндр и конус: «Танк».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b/>
        </w:rPr>
        <w:t>5. Аппликация на бумаге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 xml:space="preserve">Аппликация – это художественная техника, основанная на вырезании, наложении и закреплении деталей на фоне. Техника и порядок последовательного выполнения работы. Создание художественных композиций. </w:t>
      </w:r>
    </w:p>
    <w:p w:rsidR="00B273C2" w:rsidRPr="008A46DF" w:rsidRDefault="00B273C2" w:rsidP="009752E1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 1-3. </w:t>
      </w:r>
      <w:r w:rsidRPr="008A46DF">
        <w:t xml:space="preserve">Выполнение аппликационных работ из готовых геометрических фигур на листе бумаги: «Грузовик», «Автобус», «Поезд», «Лодка». 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6. Пластилин и природный материал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lastRenderedPageBreak/>
        <w:t xml:space="preserve">Пластилин – пластичный материал, позволяющий скреплять и изготавливать недостающие детали в поделках. </w:t>
      </w:r>
      <w:proofErr w:type="gramStart"/>
      <w:r w:rsidRPr="008A46DF">
        <w:t>Природный материал: шишки, семена растений, орехи, желуди, ракушки, ветки, палочки, птичьи перья, хвоя и т.д.</w:t>
      </w:r>
      <w:proofErr w:type="gramEnd"/>
      <w:r w:rsidRPr="008A46DF">
        <w:t xml:space="preserve"> Формирование у детей умения анализировать природный материал, как основу будущей поделки.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 1. </w:t>
      </w:r>
      <w:r w:rsidRPr="008A46DF">
        <w:t>Знакомство со свойствами природного материала, правильная заготовка и хранение природных материалов. Освоение навыков работы с пластилином и природным материалом.</w:t>
      </w:r>
    </w:p>
    <w:p w:rsidR="00B273C2" w:rsidRPr="008A46DF" w:rsidRDefault="00B273C2" w:rsidP="009752E1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 2-3. </w:t>
      </w:r>
      <w:r w:rsidRPr="008A46DF">
        <w:t>Создание сюжетных композиций и объемных поделок с использованием пластилина и природного материала: «Плот», «Катамаран», «НЛО».</w:t>
      </w:r>
    </w:p>
    <w:p w:rsidR="00B273C2" w:rsidRPr="008A46DF" w:rsidRDefault="00B273C2" w:rsidP="00B273C2">
      <w:pPr>
        <w:tabs>
          <w:tab w:val="left" w:pos="1170"/>
        </w:tabs>
        <w:ind w:firstLine="851"/>
        <w:jc w:val="both"/>
        <w:rPr>
          <w:b/>
        </w:rPr>
      </w:pPr>
      <w:r w:rsidRPr="008A46DF">
        <w:rPr>
          <w:b/>
        </w:rPr>
        <w:t>7. Техническое моделирование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Работа с наборами готовых деталей. Название и назначение крепежа, при помощи которого будут соединяться детали: болты, гайки. Правила, техника безопасности и приемы работы с монтажными инструментами: отверткой и гаечным ключом (при монтаже и демонтаже). Показ различных способов и методов соединения деталей: подвижные и неподвижные.</w:t>
      </w:r>
    </w:p>
    <w:p w:rsidR="00B273C2" w:rsidRPr="008A46DF" w:rsidRDefault="00B273C2" w:rsidP="009752E1">
      <w:pPr>
        <w:tabs>
          <w:tab w:val="left" w:pos="2655"/>
        </w:tabs>
        <w:ind w:firstLine="851"/>
        <w:jc w:val="both"/>
      </w:pPr>
      <w:r w:rsidRPr="008A46DF">
        <w:rPr>
          <w:i/>
        </w:rPr>
        <w:t xml:space="preserve">Практическая работа1-3. </w:t>
      </w:r>
      <w:r w:rsidRPr="008A46DF">
        <w:t>Сборка моделей машин, механизмов и других технических устройств и сооружений из наборов готовых деталей (по собственному замыслу) с планированием предстоящих действий. Дополнение собранных моделей самодельными элементами (например, картонный кузов, катушка от ниток и др.).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8.Культурно-досуговая деятельность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 xml:space="preserve">Тематические беседы о праздниках: День учителя, Новый год, День Защитника Отечества, 8 Марта. Выполнение сувенирных поделок из бумаги, картона, природного материала. Начальные основы композиции, понятия формы и цвета. Приемы отделочных работ. 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Изготовление елочных игрушек и новогодних украшений, открытка ко Дню Защитника Отечества, выполнение шкатулки из бумаги ко Дню 8 Марта.</w:t>
      </w:r>
    </w:p>
    <w:p w:rsidR="00B273C2" w:rsidRPr="008A46DF" w:rsidRDefault="00B273C2" w:rsidP="009752E1">
      <w:pPr>
        <w:tabs>
          <w:tab w:val="left" w:pos="2655"/>
        </w:tabs>
        <w:jc w:val="both"/>
      </w:pPr>
      <w:r w:rsidRPr="008A46DF">
        <w:t>Посещение и участие в выставках и конкурсах.</w:t>
      </w:r>
    </w:p>
    <w:p w:rsidR="00B273C2" w:rsidRPr="008A46DF" w:rsidRDefault="009752E1" w:rsidP="00B273C2">
      <w:pPr>
        <w:tabs>
          <w:tab w:val="left" w:pos="2655"/>
        </w:tabs>
        <w:ind w:firstLine="851"/>
        <w:jc w:val="both"/>
        <w:rPr>
          <w:b/>
        </w:rPr>
      </w:pPr>
      <w:r w:rsidRPr="008A46DF">
        <w:rPr>
          <w:b/>
        </w:rPr>
        <w:t>9.</w:t>
      </w:r>
      <w:r w:rsidR="00B273C2" w:rsidRPr="008A46DF">
        <w:rPr>
          <w:b/>
        </w:rPr>
        <w:t>.Заключительное занятие</w:t>
      </w:r>
    </w:p>
    <w:p w:rsidR="00B273C2" w:rsidRPr="008A46DF" w:rsidRDefault="00B273C2" w:rsidP="00B273C2">
      <w:pPr>
        <w:tabs>
          <w:tab w:val="left" w:pos="2655"/>
        </w:tabs>
        <w:ind w:firstLine="851"/>
        <w:jc w:val="both"/>
      </w:pPr>
      <w:r w:rsidRPr="008A46DF">
        <w:t>Подведение итогов работы за год. Подготовка поделок к итоговой выставке. Итоговая выставка работ обучающихся. Рекомендации по работе во время летних каникул: самостоятельное изготовление поделок. Перспективы работы в следующем учебном году.</w:t>
      </w:r>
    </w:p>
    <w:p w:rsidR="00B273C2" w:rsidRPr="008A46DF" w:rsidRDefault="00B273C2" w:rsidP="00B273C2">
      <w:pPr>
        <w:tabs>
          <w:tab w:val="left" w:pos="2655"/>
        </w:tabs>
        <w:jc w:val="both"/>
      </w:pP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ind w:firstLine="851"/>
        <w:jc w:val="both"/>
      </w:pPr>
    </w:p>
    <w:p w:rsidR="005D0322" w:rsidRPr="008A46DF" w:rsidRDefault="005D0322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5D0322" w:rsidRPr="008A46DF" w:rsidRDefault="005D0322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F93BB3" w:rsidRPr="008A46DF" w:rsidRDefault="00F93BB3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A77BA8" w:rsidRPr="008A46DF" w:rsidRDefault="00A77BA8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F93BB3" w:rsidRPr="008A46DF" w:rsidRDefault="00F93BB3" w:rsidP="005D0322">
      <w:pPr>
        <w:tabs>
          <w:tab w:val="left" w:pos="764"/>
          <w:tab w:val="left" w:pos="1350"/>
          <w:tab w:val="center" w:pos="4677"/>
        </w:tabs>
        <w:jc w:val="both"/>
      </w:pPr>
    </w:p>
    <w:p w:rsidR="005D0322" w:rsidRPr="008A46DF" w:rsidRDefault="005D0322" w:rsidP="005D0322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373224340"/>
    </w:p>
    <w:bookmarkEnd w:id="0"/>
    <w:p w:rsidR="005D0322" w:rsidRPr="008A46DF" w:rsidRDefault="005D0322" w:rsidP="005D0322">
      <w:pPr>
        <w:pStyle w:val="a3"/>
        <w:ind w:firstLine="0"/>
        <w:rPr>
          <w:b/>
        </w:rPr>
      </w:pPr>
      <w:r w:rsidRPr="008A46DF">
        <w:rPr>
          <w:b/>
        </w:rPr>
        <w:t xml:space="preserve">    </w:t>
      </w:r>
      <w:r w:rsidR="00F93BB3" w:rsidRPr="008A46DF">
        <w:rPr>
          <w:b/>
        </w:rPr>
        <w:t xml:space="preserve">                               </w:t>
      </w:r>
      <w:r w:rsidR="00BE6411" w:rsidRPr="008A46DF">
        <w:rPr>
          <w:b/>
        </w:rPr>
        <w:t>3.</w:t>
      </w:r>
      <w:r w:rsidRPr="008A46DF">
        <w:rPr>
          <w:b/>
        </w:rPr>
        <w:t xml:space="preserve">  </w:t>
      </w:r>
      <w:r w:rsidR="00A77BA8" w:rsidRPr="008A46DF">
        <w:rPr>
          <w:b/>
        </w:rPr>
        <w:t xml:space="preserve">Учебно-тематическое </w:t>
      </w:r>
      <w:r w:rsidRPr="008A46DF">
        <w:rPr>
          <w:b/>
        </w:rPr>
        <w:t>план</w:t>
      </w:r>
      <w:r w:rsidR="00A77BA8" w:rsidRPr="008A46DF">
        <w:rPr>
          <w:b/>
        </w:rPr>
        <w:t>ирование</w:t>
      </w:r>
      <w:r w:rsidRPr="008A46DF">
        <w:rPr>
          <w:b/>
        </w:rPr>
        <w:t xml:space="preserve"> I года обучения, 34 часа</w:t>
      </w:r>
    </w:p>
    <w:p w:rsidR="005D0322" w:rsidRPr="008A46DF" w:rsidRDefault="005D0322" w:rsidP="005D0322">
      <w:pPr>
        <w:pStyle w:val="a3"/>
        <w:ind w:hanging="76"/>
        <w:jc w:val="center"/>
        <w:rPr>
          <w:b/>
        </w:rPr>
      </w:pPr>
      <w:r w:rsidRPr="008A46DF">
        <w:rPr>
          <w:b/>
        </w:rPr>
        <w:t>.</w:t>
      </w:r>
    </w:p>
    <w:p w:rsidR="005D0322" w:rsidRPr="008A46DF" w:rsidRDefault="005D0322" w:rsidP="005D0322">
      <w:pPr>
        <w:pStyle w:val="a3"/>
        <w:ind w:hanging="76"/>
        <w:jc w:val="center"/>
        <w:rPr>
          <w:b/>
        </w:rPr>
      </w:pPr>
    </w:p>
    <w:p w:rsidR="005D0322" w:rsidRPr="008A46DF" w:rsidRDefault="005D0322" w:rsidP="005D0322">
      <w:pPr>
        <w:ind w:firstLine="851"/>
        <w:jc w:val="both"/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4611"/>
        <w:gridCol w:w="993"/>
        <w:gridCol w:w="1134"/>
        <w:gridCol w:w="850"/>
        <w:gridCol w:w="1276"/>
      </w:tblGrid>
      <w:tr w:rsidR="005D0322" w:rsidRPr="008A46DF" w:rsidTr="005D0322">
        <w:trPr>
          <w:cantSplit/>
          <w:trHeight w:val="278"/>
        </w:trPr>
        <w:tc>
          <w:tcPr>
            <w:tcW w:w="807" w:type="dxa"/>
            <w:vMerge w:val="restart"/>
            <w:vAlign w:val="center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№</w:t>
            </w:r>
          </w:p>
        </w:tc>
        <w:tc>
          <w:tcPr>
            <w:tcW w:w="4611" w:type="dxa"/>
            <w:vMerge w:val="restart"/>
            <w:vAlign w:val="center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Тема</w:t>
            </w:r>
          </w:p>
        </w:tc>
        <w:tc>
          <w:tcPr>
            <w:tcW w:w="2977" w:type="dxa"/>
            <w:gridSpan w:val="3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Количество часов</w:t>
            </w:r>
          </w:p>
        </w:tc>
        <w:tc>
          <w:tcPr>
            <w:tcW w:w="1276" w:type="dxa"/>
            <w:vMerge w:val="restart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Форма аттестации/</w:t>
            </w:r>
          </w:p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контроля</w:t>
            </w:r>
          </w:p>
        </w:tc>
      </w:tr>
      <w:tr w:rsidR="005D0322" w:rsidRPr="008A46DF" w:rsidTr="005D0322">
        <w:trPr>
          <w:cantSplit/>
          <w:trHeight w:val="277"/>
        </w:trPr>
        <w:tc>
          <w:tcPr>
            <w:tcW w:w="807" w:type="dxa"/>
            <w:vMerge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  <w:tc>
          <w:tcPr>
            <w:tcW w:w="4611" w:type="dxa"/>
            <w:vMerge/>
          </w:tcPr>
          <w:p w:rsidR="005D0322" w:rsidRPr="008A46DF" w:rsidRDefault="005D0322" w:rsidP="0002163B">
            <w:pPr>
              <w:pStyle w:val="a3"/>
              <w:ind w:hanging="76"/>
            </w:pP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Теория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Практика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Всего</w:t>
            </w:r>
          </w:p>
        </w:tc>
        <w:tc>
          <w:tcPr>
            <w:tcW w:w="1276" w:type="dxa"/>
            <w:vMerge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1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</w:pPr>
            <w:r w:rsidRPr="008A46DF">
              <w:t>Вводное занятие, инструктаж ТБ...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-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2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</w:pPr>
            <w:r w:rsidRPr="008A46DF">
              <w:t>Знакомство  и работа с бумагой и картоном.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3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Плоские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поделки</w:t>
            </w:r>
            <w:proofErr w:type="spellEnd"/>
            <w:r w:rsidRPr="008A46D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8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Объемные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поделки</w:t>
            </w:r>
            <w:proofErr w:type="spellEnd"/>
            <w:r w:rsidRPr="008A46D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5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5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Аппликация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на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бумаге</w:t>
            </w:r>
            <w:proofErr w:type="spellEnd"/>
            <w:r w:rsidRPr="008A46D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6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</w:pPr>
            <w:r w:rsidRPr="008A46DF">
              <w:t>Работа с пластилином и природным материалом.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7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tabs>
                <w:tab w:val="left" w:pos="1170"/>
              </w:tabs>
              <w:jc w:val="both"/>
            </w:pPr>
            <w:r w:rsidRPr="008A46DF">
              <w:t>Техническое моделирование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3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4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8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t>Культурно-досуговая</w:t>
            </w:r>
            <w:proofErr w:type="spellEnd"/>
            <w:r w:rsidRPr="008A46DF">
              <w:t xml:space="preserve"> деятельность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5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5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9</w:t>
            </w: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Заключительное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занятие</w:t>
            </w:r>
            <w:proofErr w:type="spellEnd"/>
            <w:r w:rsidRPr="008A46DF">
              <w:rPr>
                <w:lang w:val="en-US"/>
              </w:rPr>
              <w:t xml:space="preserve">. </w:t>
            </w:r>
            <w:proofErr w:type="spellStart"/>
            <w:r w:rsidRPr="008A46DF">
              <w:rPr>
                <w:lang w:val="en-US"/>
              </w:rPr>
              <w:t>Итоговая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аттестация</w:t>
            </w:r>
            <w:proofErr w:type="spellEnd"/>
            <w:r w:rsidRPr="008A46DF">
              <w:rPr>
                <w:lang w:val="en-US"/>
              </w:rPr>
              <w:t>.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</w:p>
        </w:tc>
      </w:tr>
      <w:tr w:rsidR="005D0322" w:rsidRPr="008A46DF" w:rsidTr="005D0322">
        <w:tc>
          <w:tcPr>
            <w:tcW w:w="807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</w:tcPr>
          <w:p w:rsidR="005D0322" w:rsidRPr="008A46DF" w:rsidRDefault="005D0322" w:rsidP="0002163B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Итого</w:t>
            </w:r>
            <w:proofErr w:type="spellEnd"/>
            <w:r w:rsidRPr="008A46DF">
              <w:rPr>
                <w:lang w:val="en-US"/>
              </w:rPr>
              <w:t>:</w:t>
            </w:r>
          </w:p>
        </w:tc>
        <w:tc>
          <w:tcPr>
            <w:tcW w:w="993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t>5</w:t>
            </w:r>
          </w:p>
        </w:tc>
        <w:tc>
          <w:tcPr>
            <w:tcW w:w="1134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rPr>
                <w:lang w:val="en-US"/>
              </w:rPr>
              <w:t>2</w:t>
            </w:r>
            <w:r w:rsidRPr="008A46DF">
              <w:t>9</w:t>
            </w:r>
          </w:p>
        </w:tc>
        <w:tc>
          <w:tcPr>
            <w:tcW w:w="850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</w:pPr>
            <w:r w:rsidRPr="008A46DF">
              <w:rPr>
                <w:lang w:val="en-US"/>
              </w:rPr>
              <w:t>3</w:t>
            </w:r>
            <w:r w:rsidRPr="008A46DF">
              <w:t>4</w:t>
            </w:r>
          </w:p>
        </w:tc>
        <w:tc>
          <w:tcPr>
            <w:tcW w:w="1276" w:type="dxa"/>
          </w:tcPr>
          <w:p w:rsidR="005D0322" w:rsidRPr="008A46DF" w:rsidRDefault="005D0322" w:rsidP="0002163B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</w:tbl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5D0322" w:rsidRPr="008A46DF" w:rsidRDefault="005D0322" w:rsidP="00B273C2">
      <w:pPr>
        <w:tabs>
          <w:tab w:val="left" w:pos="1080"/>
        </w:tabs>
        <w:jc w:val="both"/>
        <w:rPr>
          <w:b/>
        </w:rPr>
      </w:pPr>
    </w:p>
    <w:p w:rsidR="005D0322" w:rsidRPr="008A46DF" w:rsidRDefault="005D0322" w:rsidP="00B273C2">
      <w:pPr>
        <w:tabs>
          <w:tab w:val="left" w:pos="1080"/>
        </w:tabs>
        <w:jc w:val="both"/>
        <w:rPr>
          <w:b/>
        </w:rPr>
      </w:pPr>
    </w:p>
    <w:p w:rsidR="005D0322" w:rsidRPr="008A46DF" w:rsidRDefault="005D0322" w:rsidP="005D0322">
      <w:pPr>
        <w:tabs>
          <w:tab w:val="left" w:pos="1080"/>
        </w:tabs>
        <w:ind w:firstLine="851"/>
        <w:jc w:val="both"/>
        <w:rPr>
          <w:b/>
        </w:rPr>
      </w:pPr>
    </w:p>
    <w:p w:rsidR="005D0322" w:rsidRPr="008A46DF" w:rsidRDefault="005D0322" w:rsidP="005D0322">
      <w:pPr>
        <w:tabs>
          <w:tab w:val="left" w:pos="1080"/>
        </w:tabs>
        <w:ind w:firstLine="851"/>
        <w:jc w:val="both"/>
        <w:rPr>
          <w:b/>
        </w:rPr>
      </w:pPr>
    </w:p>
    <w:p w:rsidR="00810C5D" w:rsidRPr="008A46DF" w:rsidRDefault="00810C5D" w:rsidP="00E937C9"/>
    <w:p w:rsidR="00E937C9" w:rsidRPr="008A46DF" w:rsidRDefault="00810C5D" w:rsidP="00E937C9">
      <w:pPr>
        <w:rPr>
          <w:b/>
        </w:rPr>
      </w:pPr>
      <w:r w:rsidRPr="008A46DF">
        <w:t xml:space="preserve">                                                      </w:t>
      </w:r>
      <w:r w:rsidRPr="008A46DF">
        <w:rPr>
          <w:b/>
        </w:rPr>
        <w:t xml:space="preserve">     4.</w:t>
      </w:r>
      <w:r w:rsidR="00E937C9" w:rsidRPr="008A46DF">
        <w:rPr>
          <w:b/>
        </w:rPr>
        <w:t xml:space="preserve">   Календарно-тематический план I года обучения, 34 часа</w:t>
      </w:r>
    </w:p>
    <w:p w:rsidR="00E937C9" w:rsidRPr="008A46DF" w:rsidRDefault="00E937C9" w:rsidP="00E937C9">
      <w:pPr>
        <w:ind w:firstLine="851"/>
        <w:jc w:val="both"/>
      </w:pPr>
    </w:p>
    <w:tbl>
      <w:tblPr>
        <w:tblW w:w="14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6"/>
        <w:gridCol w:w="5638"/>
        <w:gridCol w:w="1276"/>
        <w:gridCol w:w="1276"/>
        <w:gridCol w:w="1134"/>
        <w:gridCol w:w="1560"/>
        <w:gridCol w:w="1418"/>
        <w:gridCol w:w="1559"/>
        <w:gridCol w:w="17"/>
      </w:tblGrid>
      <w:tr w:rsidR="00F93BB3" w:rsidRPr="008A46DF" w:rsidTr="00F93BB3">
        <w:trPr>
          <w:gridAfter w:val="1"/>
          <w:wAfter w:w="17" w:type="dxa"/>
          <w:cantSplit/>
          <w:trHeight w:val="3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№</w:t>
            </w:r>
          </w:p>
        </w:tc>
        <w:tc>
          <w:tcPr>
            <w:tcW w:w="5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Тема урока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Количество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Форма аттестации/</w:t>
            </w:r>
          </w:p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контроля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дата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дата</w:t>
            </w:r>
          </w:p>
        </w:tc>
      </w:tr>
      <w:tr w:rsidR="00F93BB3" w:rsidRPr="008A46DF" w:rsidTr="00F93BB3">
        <w:trPr>
          <w:gridAfter w:val="1"/>
          <w:wAfter w:w="17" w:type="dxa"/>
          <w:cantSplit/>
          <w:trHeight w:val="276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>
            <w:pPr>
              <w:rPr>
                <w:lang w:val="en-US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  <w:tc>
          <w:tcPr>
            <w:tcW w:w="36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>
            <w:pPr>
              <w:rPr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план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факт</w:t>
            </w:r>
          </w:p>
        </w:tc>
      </w:tr>
      <w:tr w:rsidR="00F93BB3" w:rsidRPr="008A46DF" w:rsidTr="00F93BB3">
        <w:trPr>
          <w:gridAfter w:val="1"/>
          <w:wAfter w:w="17" w:type="dxa"/>
          <w:cantSplit/>
          <w:trHeight w:val="277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>
            <w:pPr>
              <w:rPr>
                <w:lang w:val="en-US"/>
              </w:rPr>
            </w:pPr>
          </w:p>
        </w:tc>
        <w:tc>
          <w:tcPr>
            <w:tcW w:w="5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Теория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Практика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Всего</w:t>
            </w:r>
            <w:proofErr w:type="spellEnd"/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BB3" w:rsidRPr="008A46DF" w:rsidRDefault="00F93BB3"/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lang w:val="en-US"/>
              </w:rPr>
            </w:pPr>
            <w:proofErr w:type="spellStart"/>
            <w:r w:rsidRPr="008A46DF">
              <w:rPr>
                <w:lang w:val="en-US"/>
              </w:rPr>
              <w:t>Вводное</w:t>
            </w:r>
            <w:proofErr w:type="spellEnd"/>
            <w:r w:rsidRPr="008A46DF">
              <w:rPr>
                <w:lang w:val="en-US"/>
              </w:rPr>
              <w:t xml:space="preserve"> </w:t>
            </w:r>
            <w:proofErr w:type="spellStart"/>
            <w:r w:rsidRPr="008A46DF">
              <w:rPr>
                <w:lang w:val="en-US"/>
              </w:rPr>
              <w:t>занятие</w:t>
            </w:r>
            <w:proofErr w:type="spellEnd"/>
            <w:r w:rsidRPr="008A46DF">
              <w:rPr>
                <w:lang w:val="en-US"/>
              </w:rPr>
              <w:t xml:space="preserve">, </w:t>
            </w:r>
            <w:proofErr w:type="spellStart"/>
            <w:r w:rsidRPr="008A46DF">
              <w:rPr>
                <w:lang w:val="en-US"/>
              </w:rPr>
              <w:t>инструктаж</w:t>
            </w:r>
            <w:proofErr w:type="spellEnd"/>
            <w:r w:rsidRPr="008A46DF">
              <w:rPr>
                <w:lang w:val="en-US"/>
              </w:rPr>
              <w:t xml:space="preserve"> ТБ...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</w:rPr>
            </w:pPr>
            <w:r w:rsidRPr="008A46DF">
              <w:rPr>
                <w:b/>
              </w:rPr>
              <w:t>Знакомство  и работа с бумагой и картоном.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Сведения о производстве бумаги и картона.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Простейшие опыты на прочность бумаги и картона.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Поделка «Звезда».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5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Поделка «Вертушка».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lang w:val="en-US"/>
              </w:rPr>
            </w:pPr>
            <w:proofErr w:type="spellStart"/>
            <w:r w:rsidRPr="008A46DF">
              <w:rPr>
                <w:b/>
                <w:lang w:val="en-US"/>
              </w:rPr>
              <w:t>Плоские</w:t>
            </w:r>
            <w:proofErr w:type="spellEnd"/>
            <w:r w:rsidRPr="008A46DF">
              <w:rPr>
                <w:b/>
                <w:lang w:val="en-US"/>
              </w:rPr>
              <w:t xml:space="preserve"> </w:t>
            </w:r>
            <w:proofErr w:type="spellStart"/>
            <w:r w:rsidRPr="008A46DF">
              <w:rPr>
                <w:b/>
                <w:lang w:val="en-US"/>
              </w:rPr>
              <w:t>поделки</w:t>
            </w:r>
            <w:proofErr w:type="spellEnd"/>
            <w:r w:rsidRPr="008A46DF">
              <w:rPr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6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Знакомство с трафаретами и их применение.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Вырезание изделий по шаблонам.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Вырезание « Рыбки».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firstLine="0"/>
            </w:pPr>
            <w:r w:rsidRPr="008A46DF">
              <w:t>« Снежинки».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      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«Елочка».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« Медведь».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« Дерево».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«</w:t>
            </w:r>
            <w:proofErr w:type="spellStart"/>
            <w:r w:rsidRPr="008A46DF">
              <w:t>Цветоты</w:t>
            </w:r>
            <w:proofErr w:type="spellEnd"/>
            <w:r w:rsidRPr="008A46DF"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  <w:lang w:val="en-US"/>
              </w:rPr>
            </w:pPr>
            <w:proofErr w:type="spellStart"/>
            <w:r w:rsidRPr="008A46DF">
              <w:rPr>
                <w:b/>
                <w:lang w:val="en-US"/>
              </w:rPr>
              <w:t>Объемные</w:t>
            </w:r>
            <w:proofErr w:type="spellEnd"/>
            <w:r w:rsidRPr="008A46DF">
              <w:rPr>
                <w:b/>
                <w:lang w:val="en-US"/>
              </w:rPr>
              <w:t xml:space="preserve"> </w:t>
            </w:r>
            <w:proofErr w:type="spellStart"/>
            <w:r w:rsidRPr="008A46DF">
              <w:rPr>
                <w:b/>
                <w:lang w:val="en-US"/>
              </w:rPr>
              <w:t>поделки</w:t>
            </w:r>
            <w:proofErr w:type="spellEnd"/>
            <w:r w:rsidRPr="008A46DF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Знакомство с геометрическими фигурами.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15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Выполнение « Ракеты» на основании куба цилиндра </w:t>
            </w:r>
            <w:r w:rsidRPr="008A46DF">
              <w:lastRenderedPageBreak/>
              <w:t>и конуса.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lastRenderedPageBreak/>
              <w:t>16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« Ракета».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« Выполнение  « Самолета» на основе куба, цилиндра и конуса.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« Выполнение « Танк» на основе куба, цилиндра и конуса.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</w:rPr>
            </w:pPr>
            <w:r w:rsidRPr="008A46DF">
              <w:rPr>
                <w:b/>
              </w:rPr>
              <w:t>Аппликация на бумаге.</w:t>
            </w:r>
            <w:r w:rsidRPr="008A46DF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Знакомство с аппликацией.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 Выполнение с помощью готовых  геометрических фигур« Грузовик».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rPr>
                <w:b/>
              </w:rPr>
              <w:t xml:space="preserve">« </w:t>
            </w:r>
            <w:r w:rsidRPr="008A46DF">
              <w:t>Автобус».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rPr>
                <w:b/>
              </w:rPr>
              <w:t>«</w:t>
            </w:r>
            <w:r w:rsidRPr="008A46DF">
              <w:t xml:space="preserve"> Поезд», «Лодка».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</w:rPr>
            </w:pPr>
            <w:r w:rsidRPr="008A46DF">
              <w:rPr>
                <w:b/>
              </w:rPr>
              <w:t>Работа с пластилином и природным материалом.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Знакомство с пластилином.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Освоение навыков работы с пластилином.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25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 xml:space="preserve">Изготовление </w:t>
            </w:r>
            <w:proofErr w:type="spellStart"/>
            <w:r w:rsidRPr="008A46DF">
              <w:t>обьемных</w:t>
            </w:r>
            <w:proofErr w:type="spellEnd"/>
            <w:r w:rsidRPr="008A46DF">
              <w:t xml:space="preserve"> поделок « Плот»</w:t>
            </w:r>
            <w:proofErr w:type="gramStart"/>
            <w:r w:rsidRPr="008A46DF">
              <w:t xml:space="preserve"> 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26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« Катамаран», « НЛО».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tabs>
                <w:tab w:val="left" w:pos="1170"/>
              </w:tabs>
              <w:spacing w:line="276" w:lineRule="auto"/>
              <w:jc w:val="both"/>
              <w:rPr>
                <w:b/>
              </w:rPr>
            </w:pPr>
            <w:r w:rsidRPr="008A46DF">
              <w:rPr>
                <w:b/>
              </w:rPr>
              <w:t>Техническое моделирование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27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tabs>
                <w:tab w:val="left" w:pos="1170"/>
              </w:tabs>
              <w:spacing w:line="276" w:lineRule="auto"/>
              <w:jc w:val="both"/>
            </w:pPr>
            <w:r w:rsidRPr="008A46DF">
              <w:t>Работа с набором готовых деталей.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28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tabs>
                <w:tab w:val="left" w:pos="1170"/>
              </w:tabs>
              <w:spacing w:line="276" w:lineRule="auto"/>
              <w:jc w:val="both"/>
            </w:pPr>
            <w:r w:rsidRPr="008A46DF">
              <w:t>Сборка моделей машин.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29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tabs>
                <w:tab w:val="left" w:pos="1170"/>
              </w:tabs>
              <w:spacing w:line="276" w:lineRule="auto"/>
              <w:jc w:val="both"/>
            </w:pPr>
            <w:r w:rsidRPr="008A46DF">
              <w:t>Сборка моделей по своему замыслу.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30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tabs>
                <w:tab w:val="left" w:pos="1170"/>
              </w:tabs>
              <w:spacing w:line="276" w:lineRule="auto"/>
              <w:jc w:val="both"/>
            </w:pPr>
            <w:r w:rsidRPr="008A46DF">
              <w:t xml:space="preserve">Сбора модели из набора </w:t>
            </w:r>
            <w:proofErr w:type="spellStart"/>
            <w:r w:rsidRPr="008A46DF">
              <w:t>готоых</w:t>
            </w:r>
            <w:proofErr w:type="spellEnd"/>
            <w:r w:rsidRPr="008A46DF">
              <w:t xml:space="preserve"> деталей.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rPr>
          <w:gridAfter w:val="1"/>
          <w:wAfter w:w="17" w:type="dxa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  <w:lang w:val="en-US"/>
              </w:rPr>
            </w:pPr>
            <w:proofErr w:type="spellStart"/>
            <w:r w:rsidRPr="008A46DF">
              <w:rPr>
                <w:b/>
              </w:rPr>
              <w:t>Культурно-досуговая</w:t>
            </w:r>
            <w:proofErr w:type="spellEnd"/>
            <w:r w:rsidRPr="008A46DF">
              <w:rPr>
                <w:b/>
              </w:rPr>
              <w:t xml:space="preserve">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31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Выполнение сувениров и поделок к праздникам.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32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Выполнение открыток к праздникам.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33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Изготовление елочных игрушек.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rPr>
                <w:b/>
                <w:lang w:val="en-US"/>
              </w:rPr>
            </w:pPr>
            <w:proofErr w:type="spellStart"/>
            <w:r w:rsidRPr="008A46DF">
              <w:rPr>
                <w:b/>
                <w:lang w:val="en-US"/>
              </w:rPr>
              <w:t>Заключительное</w:t>
            </w:r>
            <w:proofErr w:type="spellEnd"/>
            <w:r w:rsidRPr="008A46DF">
              <w:rPr>
                <w:b/>
                <w:lang w:val="en-US"/>
              </w:rPr>
              <w:t xml:space="preserve"> </w:t>
            </w:r>
            <w:proofErr w:type="spellStart"/>
            <w:r w:rsidRPr="008A46DF">
              <w:rPr>
                <w:b/>
                <w:lang w:val="en-US"/>
              </w:rPr>
              <w:t>занятие</w:t>
            </w:r>
            <w:proofErr w:type="spellEnd"/>
            <w:r w:rsidRPr="008A46DF">
              <w:rPr>
                <w:b/>
                <w:lang w:val="en-US"/>
              </w:rPr>
              <w:t xml:space="preserve">. </w:t>
            </w:r>
            <w:proofErr w:type="spellStart"/>
            <w:r w:rsidRPr="008A46DF">
              <w:rPr>
                <w:b/>
                <w:lang w:val="en-US"/>
              </w:rPr>
              <w:t>Итоговая</w:t>
            </w:r>
            <w:proofErr w:type="spellEnd"/>
            <w:r w:rsidRPr="008A46DF">
              <w:rPr>
                <w:b/>
                <w:lang w:val="en-US"/>
              </w:rPr>
              <w:t xml:space="preserve"> </w:t>
            </w:r>
            <w:proofErr w:type="spellStart"/>
            <w:r w:rsidRPr="008A46DF">
              <w:rPr>
                <w:b/>
                <w:lang w:val="en-US"/>
              </w:rPr>
              <w:t>аттестация</w:t>
            </w:r>
            <w:proofErr w:type="spellEnd"/>
            <w:r w:rsidRPr="008A46DF">
              <w:rPr>
                <w:b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  <w:rPr>
                <w:lang w:val="en-US"/>
              </w:rPr>
            </w:pPr>
            <w:r w:rsidRPr="008A46DF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34</w:t>
            </w: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Подготовка работ к выставке. Подведение итогов.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  <w:tr w:rsidR="00F93BB3" w:rsidRPr="008A46DF" w:rsidTr="00F93BB3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5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</w:pPr>
            <w:r w:rsidRPr="008A46DF"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  <w:r w:rsidRPr="008A46DF"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BB3" w:rsidRPr="008A46DF" w:rsidRDefault="00F93BB3">
            <w:pPr>
              <w:pStyle w:val="a3"/>
              <w:spacing w:line="276" w:lineRule="auto"/>
              <w:ind w:hanging="76"/>
              <w:jc w:val="center"/>
            </w:pPr>
          </w:p>
        </w:tc>
      </w:tr>
    </w:tbl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E937C9" w:rsidRPr="008A46DF" w:rsidRDefault="00E937C9" w:rsidP="00E937C9">
      <w:pPr>
        <w:tabs>
          <w:tab w:val="left" w:pos="360"/>
          <w:tab w:val="left" w:pos="2655"/>
        </w:tabs>
        <w:ind w:firstLine="851"/>
        <w:jc w:val="both"/>
        <w:rPr>
          <w:b/>
        </w:rPr>
      </w:pPr>
    </w:p>
    <w:p w:rsidR="009A5ED6" w:rsidRPr="008A46DF" w:rsidRDefault="009A5ED6"/>
    <w:sectPr w:rsidR="009A5ED6" w:rsidRPr="008A46DF" w:rsidSect="009752E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964921"/>
    <w:multiLevelType w:val="hybridMultilevel"/>
    <w:tmpl w:val="A3A20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37C9"/>
    <w:rsid w:val="00161384"/>
    <w:rsid w:val="003F1E72"/>
    <w:rsid w:val="00464562"/>
    <w:rsid w:val="005B2D69"/>
    <w:rsid w:val="005D0322"/>
    <w:rsid w:val="006462F2"/>
    <w:rsid w:val="007416FC"/>
    <w:rsid w:val="0079349F"/>
    <w:rsid w:val="007A4728"/>
    <w:rsid w:val="00810C5D"/>
    <w:rsid w:val="008A46DF"/>
    <w:rsid w:val="009752E1"/>
    <w:rsid w:val="009A5ED6"/>
    <w:rsid w:val="00A77BA8"/>
    <w:rsid w:val="00B273C2"/>
    <w:rsid w:val="00B82178"/>
    <w:rsid w:val="00BB6919"/>
    <w:rsid w:val="00BE6411"/>
    <w:rsid w:val="00E305AA"/>
    <w:rsid w:val="00E937C9"/>
    <w:rsid w:val="00F47537"/>
    <w:rsid w:val="00F93BB3"/>
    <w:rsid w:val="00FC2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03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E937C9"/>
    <w:pPr>
      <w:ind w:firstLine="709"/>
      <w:jc w:val="both"/>
    </w:pPr>
  </w:style>
  <w:style w:type="character" w:customStyle="1" w:styleId="a4">
    <w:name w:val="Основной текст с отступом Знак"/>
    <w:basedOn w:val="a0"/>
    <w:link w:val="a3"/>
    <w:rsid w:val="00E93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D03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5">
    <w:name w:val="No Spacing"/>
    <w:uiPriority w:val="1"/>
    <w:qFormat/>
    <w:rsid w:val="00B273C2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uiPriority w:val="99"/>
    <w:semiHidden/>
    <w:unhideWhenUsed/>
    <w:rsid w:val="009752E1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752E1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9752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2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CD0A7D-2008-4E7A-ACC6-1D0418F3C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2017-09-27T11:31:00Z</cp:lastPrinted>
  <dcterms:created xsi:type="dcterms:W3CDTF">2017-11-03T05:16:00Z</dcterms:created>
  <dcterms:modified xsi:type="dcterms:W3CDTF">2017-11-03T05:16:00Z</dcterms:modified>
</cp:coreProperties>
</file>