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50" w:rsidRPr="00300450" w:rsidRDefault="00300450" w:rsidP="00300450">
      <w:pPr>
        <w:shd w:val="clear" w:color="auto" w:fill="FFFFFF" w:themeFill="background1"/>
        <w:spacing w:after="0" w:line="240" w:lineRule="auto"/>
        <w:ind w:right="1920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ru-RU"/>
        </w:rPr>
      </w:pPr>
      <w:r w:rsidRPr="00300450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ru-RU"/>
        </w:rPr>
        <w:t>Памятка для родителей</w:t>
      </w:r>
      <w:r w:rsidR="007F294F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ru-RU"/>
        </w:rPr>
        <w:t xml:space="preserve"> </w:t>
      </w:r>
      <w:r w:rsidRPr="00300450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ru-RU"/>
        </w:rPr>
        <w:t>по профилактике вовлечения                  несовершеннолетних в незаконный оборот наркотических средств и психотропных веществ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ahoma" w:eastAsia="Times New Roman" w:hAnsi="Tahoma" w:cs="Tahoma"/>
          <w:color w:val="11111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                                      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Методические рекомендации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по раннему выявлению и профилактике наркомании среди учащихся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br/>
        <w:t>общеобразовательных школ</w:t>
      </w:r>
      <w:r w:rsidRPr="00300450">
        <w:rPr>
          <w:rFonts w:ascii="Tahoma" w:eastAsia="Times New Roman" w:hAnsi="Tahoma" w:cs="Tahoma"/>
          <w:color w:val="111111"/>
          <w:sz w:val="14"/>
          <w:szCs w:val="14"/>
          <w:lang w:eastAsia="ru-RU"/>
        </w:rPr>
        <w:br/>
      </w:r>
      <w:r w:rsidRPr="00300450">
        <w:rPr>
          <w:rFonts w:ascii="Tahoma" w:eastAsia="Times New Roman" w:hAnsi="Tahoma" w:cs="Tahoma"/>
          <w:color w:val="111111"/>
          <w:sz w:val="14"/>
          <w:szCs w:val="14"/>
          <w:lang w:eastAsia="ru-RU"/>
        </w:rPr>
        <w:br/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Наркомания сред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молодежи в России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приобретает все более значительные масштабы и самым существенным образом сказывается на морально-психологической атмосфере в обществе, отрицательно влияет на экономику, политику, правопорядок и на жизнеспособность нации в целом. Создание системы профилактики и раннего выявления случаев употребления наркотических веществ учащимися является важной медико-педагогической задачей.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Профилактика является системой мер по предупреждению болезней, сохранению здоровья  и продления жизни человека.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Профилактика наркомании может быть: 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первичной, вторичной и третичной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Первичная профилактика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наркомании, задача которой уберечь детей и подростков от первого, во многих случаях рокового употребления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психоактивного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вещества на самых ранних этапах их взросления, может и должна проводиться широко, повсеместно, со всеми детьми и подростками школьного возраста, пока они здоровы и не успели познакомиться с наркотическими веществами.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 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вторичной профилактики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сохранение здоровья детей и подростков, уже имеющих опыт употребления.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Третичная профилактика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предназначена для продления жизни лиц, страдающих сформированной зависимостью от наркотиков путем предупреждения повторных рецидивов после лечения.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Профилактика наркомании среди детей и подростков, которые никогда не употребляли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психоактивные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вещества и среди тех, кто уже имеет определенный опыт, а тем более среди опытных потребителей наркотиков проводится различными методами и средствами. Поэтому, вторичную и третичную профилактику выполняют профессионально подготовленные специалисты (медицинские и социальные работники, сотрудники соответствующих отделов милиции).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работе по первичной профилактике и максимально раннему выявлению наркоманий и токсикоманий среди учащихся образовательных учреждений обязаны участвовать все, кто непосредственно отвечает за их воспитание и нравственное развитие: родители, учителя, воспитатели, врачи, сотрудники органов внутренних дел.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первых приемах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психоактивных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 подростки далеко не всегда осознают свои действия в полной мере. Для многих – это очередной эпизод познания нового, неизведанного ранее. Подростки не считают свои действия необычными и опасными. Наоборот, в их среде бытует мнение, что наркотики помогают расслабиться и успокоиться, что от наркотика всегда можно отказаться и сами они никогда не станут опустившимися наркоманами, что наркотики употребляют сильные и талантливые люди.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Основанная на правдивой информации, грамотно, и своевременно проведенная первичная профилактика способна значительно ограничить распространение наркотиков в подростковой среде. Обученные дети и подростки, хорошо знающие об опасности употребления наркотиков и умеющие противостоять давлению группы по приобщению к наркотикам, способны обезопасить свою жизнь.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Подготовленные дети и подростки становятся существенной преградой на пути распространения наркотиков. С помощью первичной профилактики наркомании создается своеобразный иммунитет у подрастающего поколения к наркотикам. В настоящее время – это реальная возможность снизить спрос на наркотики и значительно повысить эффективность борьбы с нарастающим агрессивным наступлением наркомафии на здоровье и жизнь детей, главное – не упустить время. Поэтому сегодня необходимо активное приобщение всех сил, родителей в первую очередь, а так же воспитателей, учителей, спортивных тренеров к первичной профилактике наркомании среди детей и подростков.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Практически все  детское население страны обучается в школе. В школе дети получают необходимые  для их будущей взрослой жизни знания. Поэтому первичную профилактику наркомании необходимо проводить именно в школе и на всем протяжении обучения, включая ее в школьные программы, начиная с младших классов.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Главная задача первичной профилактики – формирование типа поведения молодежи, отвергающего применение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психоактивных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 с целью стойкого изменения состояния сознания. Причем формирование такого типа поведения в масштабах всего общества.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Первичная профилактика должна основываться на ряде принципов.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 из них – </w:t>
      </w:r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тотальность.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Она должна проводиться со всеми здоровыми детьми без исключения. В настоящее время приобщиться к потреблению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психоактивных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 или обнаружить какие-либо другие отклонения поведения может практически любой подросток. Поэтому профилактика наркомании в подростковой и юношеской среде должна практиковаться как система содействия всем подросткам в решении задач взросления.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Второй принцип первичной профилактики – </w:t>
      </w:r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конструктивный характер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 преследует цели не только разрушения или изменения неблагоприятных установок, но изначально строит желательные, служит предупреждению зависимого поведения, а не только борется с ним. Главным направлением должно стать формирование у несовершеннолетних навыков принятия правильных решений в трудных жизненных ситуациях и устойчивости к наркотикам.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Третий принцип – </w:t>
      </w:r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опережающий характер воздействия</w:t>
      </w:r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 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Первичная профилактика должна опережать негативное влияние «опытных» сверстников и более старших товарищей. Создание стойких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антинаркотических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антиалкогольных установок возможно лишь до момента, когда дети самопроизвольно усвоят распространенные традиции потребления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психоактивных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веществ. Запоздавшие попытки их создания более трудны и менее продуктивны, т.к. теперь необходимо перестраивать уже готовые установки.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Экспериментирование детей с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психоактивными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веществами нередко начинается уже в 4-5 классах школы в возрасте около 10 лет. Поэтому начало реализации программы первичной профилактики там предваряет экспериментирование в указанном возрасте. Объектом превентивной работы должны являться все дети младшего школьного возраста.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Четвертый принцип – </w:t>
      </w:r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непрерывность</w:t>
      </w:r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Первичная профилактика должна стать постоянной каждодневной работой.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Пятый принцип –</w:t>
      </w:r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proofErr w:type="spellStart"/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адресность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.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Первичную профилактику наркомании необходимо проводить со всеми учащимися общеобразовательных школ с учетом пола и возраста ребенка, социально-культурных факторов. Профилактика должна быть личностно-ориентированной.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Большинству детей младшего школьного возраста нравится учиться, ходить в школу, участвовать во внеклассных мероприятиях, работать в кружках, ходить на экскурсии. В то же время они уже способны анализировать окружающую обстановку в школе, во дворе, дома. При неблагополучии в семье или при возникновении трудностей в отношениях с одноклассниками, плохой успеваемости, других неудачах у ребенка такого возраста может быстро формироваться комплекс неполноценности с последующим негативным отношениям к занятиям в школе, пропусками уроков, с появлением новых друзей – сверстников и более старших по возрасту товарищей. Поэтому каждый неуспевающий ученик младших классов должен находиться под пристальным вниманием учителей и администрации школы с целью своевременной коррекции его поведения. Совместно с родителями такому ребенку нужно помочь, прежде чем он окажется в компании подростков, употребляющих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психоактивные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вещества.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Самым опасным возрастом для начала экспериментирования с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психоактивными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веществами является возраст от 11 до 17 лет, т.е. период обучения в средних и старших классах общеобразовательной школы. В это время занятия по первичной профилактике наркомании необходимо проводить с учетом пола и физиологических изменений, бурно протекающих в этом возрасте.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Шестой принцип – </w:t>
      </w:r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lang w:eastAsia="ru-RU"/>
        </w:rPr>
        <w:t>комплексность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Эффективная первичная профилактика требует сочетания многих элементов. </w:t>
      </w: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этом случае цель профилактики объединяет представителей всех слоев общества – педагогов, психологов, врачей, родителей – и различных организаций – школ, правоохранительных органов, молодежных клубов, детских садов, церкви, государственной администрации, медицинских учреждений и общественных объединений, заинтересованных и способствующих здоровому будущему детей.</w:t>
      </w:r>
      <w:proofErr w:type="gramEnd"/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  проведении первичной профилактики применяются формы и средства информационного воздействия, адаптированные к молодежной аудитории (КВН, конкурсы, соревнования, тематическое шоу, спектакли, концерты, выставки лучших работ и др.). Полезными являются выступления (в ходе проведения мероприятий или перед их началом) врачей, работников милиции с демонстрацией соответствующих кино-, видеоматериалов. Эффективность проведения первичной профилактики наркомании усиливается при активности сотрудников милиции по ограничению доступности наркотиков, выявлении и изоляции распространителей, курьеров и других лиц, причастных к незаконному обороту наркотиков. Этому же способствует своевременное выявление и работа социальных педагогов, врачей с детьми и подростками на ранних этапах их приобщения к наркотикам. Эффективной первичная профилактика наркомании может быть только при объединении усилий учреждений культуры, спортивных организаций, церкви, здравоохранения, милиции, школы и родителей.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касается конкретных направлений первичной профилактики наркомании, то она должна включать:</w:t>
      </w:r>
    </w:p>
    <w:p w:rsidR="00300450" w:rsidRPr="00300450" w:rsidRDefault="00300450" w:rsidP="00300450">
      <w:pPr>
        <w:numPr>
          <w:ilvl w:val="0"/>
          <w:numId w:val="1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строгие меры противодействия курению, распространения алкоголя и наркотиков;</w:t>
      </w:r>
    </w:p>
    <w:p w:rsidR="00300450" w:rsidRPr="00300450" w:rsidRDefault="00300450" w:rsidP="00300450">
      <w:pPr>
        <w:numPr>
          <w:ilvl w:val="0"/>
          <w:numId w:val="1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- просветительскую работу среди учащихся и их родителей;</w:t>
      </w:r>
    </w:p>
    <w:p w:rsidR="00300450" w:rsidRPr="00300450" w:rsidRDefault="00300450" w:rsidP="00300450">
      <w:pPr>
        <w:numPr>
          <w:ilvl w:val="0"/>
          <w:numId w:val="1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своевременное выявление функционально несостоятельных семей и коррекцию условий семейного воспитания;</w:t>
      </w:r>
    </w:p>
    <w:p w:rsidR="00300450" w:rsidRPr="00300450" w:rsidRDefault="00300450" w:rsidP="00300450">
      <w:pPr>
        <w:numPr>
          <w:ilvl w:val="0"/>
          <w:numId w:val="1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своевременное выявление и разрушение групп, для членов которых характерны отклонения в поведении;</w:t>
      </w:r>
    </w:p>
    <w:p w:rsidR="00300450" w:rsidRPr="00300450" w:rsidRDefault="00300450" w:rsidP="00300450">
      <w:pPr>
        <w:numPr>
          <w:ilvl w:val="0"/>
          <w:numId w:val="1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организацию досуга несовершеннолетних в значимых для них и социально поощряемых формах;</w:t>
      </w:r>
    </w:p>
    <w:p w:rsidR="00300450" w:rsidRPr="00300450" w:rsidRDefault="00300450" w:rsidP="00300450">
      <w:pPr>
        <w:numPr>
          <w:ilvl w:val="0"/>
          <w:numId w:val="1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исследование личностных ресурсов учащихся;</w:t>
      </w:r>
    </w:p>
    <w:p w:rsidR="00300450" w:rsidRPr="00300450" w:rsidRDefault="00300450" w:rsidP="00300450">
      <w:pPr>
        <w:numPr>
          <w:ilvl w:val="0"/>
          <w:numId w:val="1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тренинг социально-психологических навыков устойчивости подростков к употреблению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психоактивных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веществ, включая:</w:t>
      </w:r>
    </w:p>
    <w:p w:rsidR="00300450" w:rsidRPr="00300450" w:rsidRDefault="00300450" w:rsidP="00300450">
      <w:pPr>
        <w:numPr>
          <w:ilvl w:val="0"/>
          <w:numId w:val="1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навыков общения в условиях проблемных жизненных ситуаций;</w:t>
      </w:r>
    </w:p>
    <w:p w:rsidR="00300450" w:rsidRPr="00300450" w:rsidRDefault="00300450" w:rsidP="00300450">
      <w:pPr>
        <w:numPr>
          <w:ilvl w:val="0"/>
          <w:numId w:val="1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значимой социальной самоидентификации, чувства принадлежности к городу, району, школе, двору;</w:t>
      </w:r>
    </w:p>
    <w:p w:rsidR="00300450" w:rsidRPr="00300450" w:rsidRDefault="00300450" w:rsidP="00300450">
      <w:pPr>
        <w:numPr>
          <w:ilvl w:val="0"/>
          <w:numId w:val="1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формирование установки на здоровье как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сверхценность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Первичная профилактика должна осуществляться преимущественно педагогами и школьными психологами и являться составной частью социального воспитания и социально-психологической помощи в период взросления. Статистические данные говорят о том</w:t>
      </w:r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что если молодого человека в возрасте от 10 до 21 года удержать от курения, спиртного и наркотиков, то вероятность того, что этот человек окажется в числе наркоманов, почти равно нулю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Среди предпринимаемых в рамках этой стратегии ключевых инициатив, направленных на снижение уровня потребления алкоголя и наркотиков в молодежной среде, можно выделить следующие:</w:t>
      </w:r>
    </w:p>
    <w:p w:rsidR="00300450" w:rsidRPr="00300450" w:rsidRDefault="00300450" w:rsidP="00300450">
      <w:pPr>
        <w:numPr>
          <w:ilvl w:val="0"/>
          <w:numId w:val="2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недопущение алкоголя и наркотиков в местах, где дети и подростки учатся, играют и проводят свободное время;</w:t>
      </w:r>
    </w:p>
    <w:p w:rsidR="00300450" w:rsidRPr="00300450" w:rsidRDefault="00300450" w:rsidP="00300450">
      <w:pPr>
        <w:numPr>
          <w:ilvl w:val="0"/>
          <w:numId w:val="2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в школах и учебных заведениях возможностей для изменения отношения учащихся и родителей к употреблению алкоголя и наркотиков;</w:t>
      </w:r>
    </w:p>
    <w:p w:rsidR="00300450" w:rsidRPr="00300450" w:rsidRDefault="00300450" w:rsidP="00300450">
      <w:pPr>
        <w:numPr>
          <w:ilvl w:val="0"/>
          <w:numId w:val="2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увеличение числа сообщений о вреде наркотиков в средствах массовой информации.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говорить о мерах противодействию курению, то нужно отметить, что в последнее время </w:t>
      </w: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предпринимаемые меры</w:t>
      </w:r>
      <w:proofErr w:type="gram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противодействия распространению курения в обществе постепенно начинают приносить положительные результаты. Запрещение курения на рабочих и в общественных местах, на транспорте, в учебных заведениях могло приносить гораздо больше пользы, если бы выполнение требований запрещающих приказов более строго контролировалось руководителями учреждений.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Еще более эффективным является материальное поощрение </w:t>
      </w: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некурящих</w:t>
      </w:r>
      <w:proofErr w:type="gram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стимулирование здорового образа жизни. Борьба с курением в обществе – это борьба за здоровье подрастающего поколения, так как именно с возникновения вредной для здоровья растущего организма зависимости от никотина и начинаются пристрастия к алкоголю и наркотикам.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Наркотическая зависимость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Наркотики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вещества природного или синтетического происхождения, включенные в Республиканский перечень наркотических средств, оказывающие специфическое действие на нервную систему и весь организм человека и вызывающие тяжелую психическую и физическую зависимость.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Наркотическими средства признаются только в тех случаях, если отвечают трем критериям, а именно:</w:t>
      </w:r>
    </w:p>
    <w:p w:rsidR="00300450" w:rsidRPr="00300450" w:rsidRDefault="00300450" w:rsidP="00300450">
      <w:pPr>
        <w:numPr>
          <w:ilvl w:val="0"/>
          <w:numId w:val="3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Медицинскому</w:t>
      </w:r>
      <w:proofErr w:type="gram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 специфическое действие данного средства является причиной его немедицинского потребления;</w:t>
      </w:r>
    </w:p>
    <w:p w:rsidR="00300450" w:rsidRPr="00300450" w:rsidRDefault="00300450" w:rsidP="00300450">
      <w:pPr>
        <w:numPr>
          <w:ilvl w:val="0"/>
          <w:numId w:val="3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Социальному</w:t>
      </w:r>
      <w:proofErr w:type="gram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 это немедицинское потребление принимает такие масштабы, что приобретает социальную значимость;</w:t>
      </w:r>
    </w:p>
    <w:p w:rsidR="00300450" w:rsidRPr="00300450" w:rsidRDefault="00300450" w:rsidP="00300450">
      <w:pPr>
        <w:numPr>
          <w:ilvl w:val="0"/>
          <w:numId w:val="3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Юридическому</w:t>
      </w:r>
      <w:proofErr w:type="gram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если, исходя из этих двух предпосылок, соответствующая инстанция на то уполномоченная, официально признала это средство наркотическим и включила его в особый список.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Наряду с наркоманией существует 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токсикомания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Термин «токсикомания» применяется для определения заболевания в тех случаях, когда оно вызвано злоупотреблением какими-либо веществами (химическими, растительными и лекарственными), официально на текущий момент к наркотикам не отнесенным. К веществам вызывающим токсикоманию, относят некоторые препараты бытового назначения: всевозможные растворители, лаки  и другие.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употреблении наркотических веществ развивается крайне тяжелое заболевание – 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наркомания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Формирование наркомании характеризуется развитием основных признаков: 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психической зависимости, физической зависимости, толерантности и абстинентного синдрома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Психическая зависимость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болезненное стремление непрерывно или периодически принимать наркотическое вещество с целью испытания определенных ощущений либо снятия явления психического дискомфорта. Она возникает во всех случаях систематического употребления наркотиков, нередко – после однократного их приема.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Физическая зависимость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состояние особой перестройки всей жизнедеятельности организма человека в связи с хроническим употреблением наркотических препаратов. Наркотик встраивается в процессы метаболизма в организме и человек не может больше нормально себя чувствовать без принятия наркотического «допинга». После резкого прекращения употребления наркотического вещества развивается тяжелое состояние – 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абстинентный синдром 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(синдром отмены, «ломка»). Он характеризуется психическими и физическими нарушениями (тошнота, рвота, слюнотечение, чихание, гиперемия кожных покровов,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гипергидроз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боли в мышцах и суставах, боли в животе, спутанность сознания), которые причиняют больным невыносимые страдания.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Толерантность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появление адаптации, т.е. привыкания к наркотическим веществам, когда наблюдается все менее выраженная реакция на очередное введение того же самого их количества. Поэтому для достижения прежнего психофизического эффекта больному требуется все более высокая доза наркотика. В результате через некоторое время первоначальная доза, например, при наркотизации героином, повышается в десять, сто и более раз. Во столько же раз и растет токсическое действие наркотика.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в развитии психической и поведенческой зависимости от наркотиков выделяют очень краткий период экспериментирования с последующим злоупотреблением наркотика и развитием психической зависимости </w:t>
      </w:r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(первая стадия заболевания).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Затем по мере нарастания толерантности формируется абстинентный синдром с выраженной физической зависимость</w:t>
      </w: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</w:t>
      </w:r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End"/>
      <w:r w:rsidRPr="003004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вторая стадия заболевания).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Нарастающие токсические дозы наркотика приводят к развитию патологических изменений в печени, почках, головном мозге, других органов, одряхлению организма и смерти.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Форма (вид) наркомании зависит от того, какое именно наркотическое вещество применяется в конкретном случае. Особенности этого вещества, используемые дозировки, частота употребления, предпочтительный способ введения определяют течение заболевания и влияние наркотика на организм.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Большое значение, которое придается выявлению и профилактике наркоманий, особенно среди подростков, обусловлено следующими серьезными моментами:</w:t>
      </w:r>
    </w:p>
    <w:p w:rsidR="00300450" w:rsidRPr="00300450" w:rsidRDefault="00300450" w:rsidP="00300450">
      <w:pPr>
        <w:numPr>
          <w:ilvl w:val="0"/>
          <w:numId w:val="4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Отмечается очень высокая смертность среди больных наркоманиями, вызванная передозировками препаратов, несчастными случаями в состоянии наркотического 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опьянения, различными заболеваниями, являющимися результатом наркотизации, частыми самоубийствами среди наркоманов.</w:t>
      </w:r>
    </w:p>
    <w:p w:rsidR="00300450" w:rsidRPr="00300450" w:rsidRDefault="00300450" w:rsidP="00300450">
      <w:pPr>
        <w:numPr>
          <w:ilvl w:val="0"/>
          <w:numId w:val="4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всех больных в короткие сроки развиваются выраженные медицинские и социальные последствия употребления наркотиков: тяжелые осложнения со стороны внутренних органов и нервной системы, психические расстройства в виде острых и хронических психозов, выраженные изменения личности вплоть до ее распада со слабоумием, грубым моральным снижением, неспособностью к любой работе и т.д.</w:t>
      </w:r>
    </w:p>
    <w:p w:rsidR="00300450" w:rsidRPr="00300450" w:rsidRDefault="00300450" w:rsidP="00300450">
      <w:pPr>
        <w:numPr>
          <w:ilvl w:val="0"/>
          <w:numId w:val="4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Наркомании могут распространяться подобно эпидемии и поражать достаточно широкие слои населения, особенно молодежь. Каждый активный наркоман привлекает не менее десяти человек к наркотикам.</w:t>
      </w:r>
    </w:p>
    <w:p w:rsidR="00300450" w:rsidRPr="00300450" w:rsidRDefault="00300450" w:rsidP="00300450">
      <w:pPr>
        <w:numPr>
          <w:ilvl w:val="0"/>
          <w:numId w:val="4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Представляет значительную опасность криминогенное поведение наркоманов, обусловленное изменениями их личности. Наркоманы совершают как преступления с целью приобретения наркотиков, так и общественно опасные деяния в связи с тяжелыми расстройствами психической деятельности, развившимися в результате их употребления.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Необходимо учитывать также современные тенденции в применении наркотиков, – прежде всего, расширение в последние годы круга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психоактивных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последние годы идет непрекращающийся поток новых наркотиков – 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курительных смесей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Он расходится по стране почтовыми отправлениями, но непосредственная торговля ведется через сеть интернет. Названия этих наркотиков на сленге: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спайсы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соли. Бороться с ними сложно, потому что их с запозданием включают в список запрещенных веществ, а также потому, что распространение происходит через интернет, и организаторы сами не прикасаются к наркотикам. Основные потребители – молодежь. Наркотики эти чрезвычайно опасны, так как доступны, просты в употреблении и действуют, в первую очередь, на психику. В 99% случаев употреблять курительные смеси начинают те, кто уже курит сигареты.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важен тот факт, что употребление курительных смесей является первой ступенькой к переходу на более тяжелые наркотики.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Медики едины в своем мнении, что курительные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миксы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оказывают пагубное влияние на организм.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Что необходимо знать педагогам и родителям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Воздействие ароматического дыма смесей несет в себе 3 типа опасности.</w:t>
      </w:r>
    </w:p>
    <w:p w:rsidR="00300450" w:rsidRPr="00300450" w:rsidRDefault="00300450" w:rsidP="00300450">
      <w:pPr>
        <w:numPr>
          <w:ilvl w:val="0"/>
          <w:numId w:val="5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Местные реакции, возникающие в результате непосредственного раздражающего действия дыма на слизистые оболочки. Практически все курильщики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миксов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жалуются на кашель, слезотечение, осиплость горла во 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300450" w:rsidRPr="00300450" w:rsidRDefault="00300450" w:rsidP="00300450">
      <w:pPr>
        <w:numPr>
          <w:ilvl w:val="0"/>
          <w:numId w:val="5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Реакция центральной нервной системы. Воздействие на нее компонентов дыма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миксов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зависит от состава смеси. Реакция курильщиков весьма многообразны: эйфория, беспричинный смех или плач, нарушения способности сосредоточится, ориентироваться в пространстве, галлюцинации, полная потеря контроля над собственными действиями. Все эти реакции сами по себе несут угрозу жизни человека. Известны случаи, когда обкурившиеся подростки отправлялись «на прогулку» через окно 8-го этажа, срывали с себя одежду и бегали голышом по морозу.  Систематическое курение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миксов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приводит к необратимым деструктивным процессам 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центральной нервной системе. Снижается внимание, ухудшается память, замедляется мыслительная деятельность. Появляется склонность к депрессиям. Уже доказано, что курительные смеси вызывают наркотическую зависимость.</w:t>
      </w:r>
    </w:p>
    <w:p w:rsidR="00300450" w:rsidRPr="00300450" w:rsidRDefault="00300450" w:rsidP="00300450">
      <w:pPr>
        <w:numPr>
          <w:ilvl w:val="0"/>
          <w:numId w:val="5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Токсические реакции. Дозировать поступление в организм сильнодействующих веществ с ароматическим дымом невозможно, что может вызвать непредсказуемые эффекты – тошноту, рвоту, сердцебиение, повышение артериального давления, судороги, нарушения сознания вплоть до комы. С такими симптомами в 2012г. госпитализированы  десятки потребителей курительных смесей практически во всех крупных городах России. В большинстве своем это подростки.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Последствия употребления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Медицинские: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тяжелые нервные расстройства по типу депрессивного синдрома, суицидальных попыток;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психической и физической зависимости, как и при употреблении других видов наркотических веществ;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поражение центральной нервной системы: снижение памяти, внимания, интеллектуальных способностей, нарушения речи, мыслительной деятельности (понимания); координации движений, режима сна, потеря эмоционального контроля (резкие перепады настроения);</w:t>
      </w:r>
      <w:proofErr w:type="gramEnd"/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психозы, психические нарушения различной степени тяжести вплоть до полного распада личности;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снижение иммунитета, импотенция (для мальчиков), нарушение гормонального фона (для девочек);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риск развития сахарного диабета, рака легких и т.д.;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поражение сердечно - сосудистой системы;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отравление от передозировки, смерть.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Социально – психологические: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 нарушение социальных связей: потеря семьи, друзей;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потеря работы, учебы, запрет на некоторые виды профессиональной деятельности, ограничения в получении специальности, невозможность управления транспортом, получения разрешения на приобретение оружия;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связь с криминальными кругами, воровство, риск вовлечения в незаконный оборот наркотиков и привлечение к уголовной </w:t>
      </w: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ответственности</w:t>
      </w:r>
      <w:proofErr w:type="gram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другие преступления;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разрушение своей личности: равнодушие к самому себе, своему будущему и близким людям. Ослабление воли, преобладание единственной ценности по имени  «наркотик», потеря смысла жизни, опустошенность, одиночество. 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Более частыми становятся групповые формы употребления подростками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психоактивных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веществ. Группы создаются обычно «негативными лидерами», нередко взрослыми, имеющими опыт употребления наркотиков и доступ к источникам их получения. Все это приводит к определенному росту распространенности наркотизации среди части молодежи и требует немедленных широких и четких мер противодействия.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Выявление учащихся, употребляющих наркотические вещества, реализуется через взаимодействие подросткового наркологического кабинета с администрацией и 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педагогическими коллективами школ, – а также с органами МВД, с инспекциями по делам несовершеннолетних (ИДН), с подростковыми кабинетами поликлиник.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Администрация и педагогические коллективы школ должны проявлять максимальную</w:t>
      </w:r>
      <w:proofErr w:type="gramStart"/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«н</w:t>
      </w:r>
      <w:proofErr w:type="gramEnd"/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аркологическую бдительность»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в плане возможного употребления учащимися наркотических в случае обнаружения у них:</w:t>
      </w:r>
    </w:p>
    <w:p w:rsidR="00300450" w:rsidRPr="00300450" w:rsidRDefault="00300450" w:rsidP="00300450">
      <w:pPr>
        <w:numPr>
          <w:ilvl w:val="0"/>
          <w:numId w:val="6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Каких-либо таблеток, ампул, других медицинских форм лечебных препаратов.</w:t>
      </w:r>
    </w:p>
    <w:p w:rsidR="00300450" w:rsidRPr="00300450" w:rsidRDefault="00300450" w:rsidP="00300450">
      <w:pPr>
        <w:numPr>
          <w:ilvl w:val="0"/>
          <w:numId w:val="6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Каких-либо приспособлений для инъекций – шприцов, специальных игл, жгутов и т.д., а также следов на коже, сосудах от инъекций, свежих и давних – в виде изменений поверхностных и глубоких вен в области локтевых сгибов, предплечий и других местах.</w:t>
      </w:r>
    </w:p>
    <w:p w:rsidR="00300450" w:rsidRPr="00300450" w:rsidRDefault="00300450" w:rsidP="00300450">
      <w:pPr>
        <w:numPr>
          <w:ilvl w:val="0"/>
          <w:numId w:val="6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Тех или иных химических веществ – растворов, реактивов, особенно из класса органических растворителей, а также специфического «химического» запаха изо рта либо запаха, исходящего от одежды, волос, кожи лица, рук.</w:t>
      </w:r>
    </w:p>
    <w:p w:rsidR="00300450" w:rsidRPr="00300450" w:rsidRDefault="00300450" w:rsidP="00300450">
      <w:pPr>
        <w:numPr>
          <w:ilvl w:val="0"/>
          <w:numId w:val="6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Различных приборов (или их деталей) для обработки растений, перегонки или очистки химических препаратов, различные приборы для курения наркотических веществ и т.п.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иметь понятие об основных клинических 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признаках состояния наркотического опьянения, 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знание которых позволяет своевременно выявлять все случаи даже эпизодического употребления наркотических веществ. В обобщенном виде они таковы:</w:t>
      </w:r>
    </w:p>
    <w:p w:rsidR="00300450" w:rsidRPr="00300450" w:rsidRDefault="00300450" w:rsidP="00300450">
      <w:pPr>
        <w:numPr>
          <w:ilvl w:val="0"/>
          <w:numId w:val="7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одних случаях картина наркотического опьянения включает: вялость, заторможенность, малоподвижность, затруднения при установлении речевого контакта, сонливость, иногда переходящую в поверхностный сон, легко прерываемый извне. Мимика бедная, вялая, монотонная, речь замедленная, временами смазанная, нечеткая, а подчас неразборчивая. Могут наблюдаться невыраженные нарушения координации движений, равновесия, походки.</w:t>
      </w:r>
    </w:p>
    <w:p w:rsidR="00300450" w:rsidRPr="00300450" w:rsidRDefault="00300450" w:rsidP="00300450">
      <w:pPr>
        <w:numPr>
          <w:ilvl w:val="0"/>
          <w:numId w:val="7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других случаях в наркотическом опьянении преобладают: повышенное настроение, беспричинная радость, смешливость, дурашливость, двигательная расторможенность, непоследовательность в действиях, повышенная отвлекаемость, затруднения при необходимости концентрации внимания. Речь быстрая, многословная, иногда прерывается приступами внезапного смеха; ответы, как правило, невпопад.</w:t>
      </w:r>
    </w:p>
    <w:p w:rsidR="00300450" w:rsidRPr="00300450" w:rsidRDefault="00300450" w:rsidP="00300450">
      <w:pPr>
        <w:numPr>
          <w:ilvl w:val="0"/>
          <w:numId w:val="7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Подчас преобладают явления благодушия, довольства, на лице может блуждать безмятежная улыбка. Иногда наблюдаются застывания в мечтательной позе.</w:t>
      </w:r>
    </w:p>
    <w:p w:rsidR="00300450" w:rsidRPr="00300450" w:rsidRDefault="00300450" w:rsidP="00300450">
      <w:pPr>
        <w:numPr>
          <w:ilvl w:val="0"/>
          <w:numId w:val="7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некоторых случаях в состоянии наркотического опьянения более всего выражены злобность, агрессивность, раздражительность, возникающие даже по незначительному поводу.</w:t>
      </w:r>
      <w:proofErr w:type="gram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Наблюдаются нарушения почерка, других тонких и точных движений; покраснение или бледность кожных покровов; «лихорадочный блеск» или «мутность» глаз; резкое расширение либо резкое сужение зрачков.</w:t>
      </w:r>
    </w:p>
    <w:p w:rsidR="00300450" w:rsidRPr="00300450" w:rsidRDefault="00300450" w:rsidP="00300450">
      <w:pPr>
        <w:numPr>
          <w:ilvl w:val="0"/>
          <w:numId w:val="7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Общими для лиц, находящихся в состоянии даже легкого наркотического опьянения, являются кратковременные нарушения мышления – в виде снижения способности к формулировки суждений, решению логических задач, выполнению обычных математических операций, а так же различные изменения поведения.</w:t>
      </w:r>
      <w:proofErr w:type="gramEnd"/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обращать внимание на изменения самочувствия и поведения, наблюдающиеся у наркоманов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в периоды лишения наркотиков и формирования у них абстинентного синдрома.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Это – внешне беспричинные жалобы на боли в мышцах и суставах; общее недомогание; боли в животе, поносы; чихание и слюнотечение без других простудных явлений. Подростки становятся беспокойными, раздражительными, особенно 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грубыми или подавленными; они могут совершать «непонятные», неправильные поступки, обусловленные поисками наркотиков. В других случаях становятся вялыми, сонливыми, меняется их внешний облик – в связи с резким похуданием, «запавшими» глазами, особой бледностью лица.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Данные об изменениях поведения учащихся могут быть получены в ходе целенаправленных, в плане наркологической настороженности, индивидуальных систематических бесед классных руководителей с родителями учащихся. Особенности поведения учащихся выявляются также при проведении обследования их бытовых и семейных условий на дому. Факты, говорящие об измененном поведении, должны фиксироваться классными руководителями.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ходе первичной профилактики наркомании среди подростков необходимо выявить так называемую</w:t>
      </w:r>
      <w:proofErr w:type="gramStart"/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«г</w:t>
      </w:r>
      <w:proofErr w:type="gramEnd"/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руппу риска».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Ее составляют подростки с определенной предрасположенностью к алкоголизации и наркотизации, у которых более высока вероятность возможного употребления наркотиков. Это подростки:</w:t>
      </w:r>
    </w:p>
    <w:p w:rsidR="00300450" w:rsidRPr="00300450" w:rsidRDefault="00300450" w:rsidP="00300450">
      <w:pPr>
        <w:numPr>
          <w:ilvl w:val="0"/>
          <w:numId w:val="8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отягощенной наследственностью в плане алкоголизации, наркотизации, а так же психических заболеваний;</w:t>
      </w:r>
    </w:p>
    <w:p w:rsidR="00300450" w:rsidRPr="00300450" w:rsidRDefault="00300450" w:rsidP="00300450">
      <w:pPr>
        <w:numPr>
          <w:ilvl w:val="0"/>
          <w:numId w:val="8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выраженными отклонениями в характере, поведении, реагировании – вследствие ранней или приобретенной (травма,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нейроинфекция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органической мозговой патологии или развившихся в связи с дефектами воспитания патологических (психопатических) черт личности;</w:t>
      </w:r>
    </w:p>
    <w:p w:rsidR="00300450" w:rsidRPr="00300450" w:rsidRDefault="00300450" w:rsidP="00300450">
      <w:pPr>
        <w:numPr>
          <w:ilvl w:val="0"/>
          <w:numId w:val="8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педагогически запущенные и из социально неполноценных семей – грубо конфликтных, распадающихся, неполных, члены которых склонны к злоупотреблению алкоголем, а также у которых наблюдалось асоциальное или уголовно наказуемое поведение.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Необходимые для целенаправленной профилактической работы сведения о родителях, отрицательно влияющих на поведение детей, состоящих на учете в органах внутренних дел. Вместе с тем, следует иметь в виду, что у определенной части подростков-наркоманов внешне вполне благополучные семьи.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учитывать, что наиболее часто первичная наркотизация идет в русле «экспериментов», отражающих возрастную психологическую специфику подростков – активные поиски ими форм самоутверждения через особое, интересное времяпрепровождение – необычное, рискованное, взрослое. Основными мотивами этих поисков являются также: любопытство, подражание (лидерам, группе), подчинение, стремление к нахождению своего места в группе, иногда – протест против норм и запретов. Это происходит обычно при отсутствии подлинных, эмоционально окрашенных интересов, духовных ценностей, навыков в организации досуга, четких позитивных социальных установок. Такие личностные и поведенческие особенности как раз свойственны подросткам, относящимся к группе риска. Именно среди них могут быть выделены подростки с определенной готовностью к наркотизации, которую обуславливают:</w:t>
      </w:r>
    </w:p>
    <w:p w:rsidR="00300450" w:rsidRPr="00300450" w:rsidRDefault="00300450" w:rsidP="00300450">
      <w:pPr>
        <w:numPr>
          <w:ilvl w:val="0"/>
          <w:numId w:val="9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низкая устойчивость к психическим перегрузкам, стрессам;</w:t>
      </w:r>
    </w:p>
    <w:p w:rsidR="00300450" w:rsidRPr="00300450" w:rsidRDefault="00300450" w:rsidP="00300450">
      <w:pPr>
        <w:numPr>
          <w:ilvl w:val="0"/>
          <w:numId w:val="9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сниженная приспособляемость к новым, сложным ситуациям, непереносимость конфликтов;</w:t>
      </w:r>
    </w:p>
    <w:p w:rsidR="00300450" w:rsidRPr="00300450" w:rsidRDefault="00300450" w:rsidP="00300450">
      <w:pPr>
        <w:numPr>
          <w:ilvl w:val="0"/>
          <w:numId w:val="9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выраженная напряженность, тревожность, неуверенность в себе, низкая самооценка, трудности в сфере общения;</w:t>
      </w:r>
    </w:p>
    <w:p w:rsidR="00300450" w:rsidRPr="00300450" w:rsidRDefault="00300450" w:rsidP="00300450">
      <w:pPr>
        <w:numPr>
          <w:ilvl w:val="0"/>
          <w:numId w:val="9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импульсивность со стремлением к получению удовольствия, новых ощущений, приятных или даже неприятных, как можно быстрее и любым путем;</w:t>
      </w:r>
    </w:p>
    <w:p w:rsidR="00300450" w:rsidRPr="00300450" w:rsidRDefault="00300450" w:rsidP="00300450">
      <w:pPr>
        <w:numPr>
          <w:ilvl w:val="0"/>
          <w:numId w:val="9"/>
        </w:numPr>
        <w:shd w:val="clear" w:color="auto" w:fill="FFFFFF"/>
        <w:spacing w:before="120" w:after="144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психическая и социальная незрелость, инфантильность, недостаточное усвоение общественных форм поведения, постоянная избыточная зависимость от других,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подчиняемость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готовность следовать за отрицательными лидерами, в том числе готовность к криминальному поведению.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Указанные выше особенности характера подростков постоянно выявляются в поведении – на занятиях, во внеурочной работе, во время производственной практики, в лагерях труда и отдыха, дома в семье, в компании друзей.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первую очередь мероприятия по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антинаркотической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пропаганде должны проводиться среди учащихся, входящих в группу риска, особенно в </w:t>
      </w: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отношении</w:t>
      </w:r>
      <w:proofErr w:type="gram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которых установлены хотя бы единичные случаи немедицинского потребления наркотических веществ, а также подростков с асоциальными тенденциями в поведении.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Учитывая тот факт, что неквалифицированная, неосторожная информация может сама возбудить нездоровый интерес и явиться причиной возникновения стремления попробовать действие наркотиков, лекции не должны содержать сведений о способах их получения и использования, особенностях их воздействия и ощущений, возникающих при употреблении. Не следует давать перечень всех наркотических веществ, а останавливать внимание слушателей лишь на тех из них, которые являются предметом потребления в данном регионе или данной группе.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проведении лекции следует особо подчеркнуть, что наркотики являются «медленной смертью», и подробно раскрывать их пагубное действие на организм человека, социальные последствия употребление наркотиков, необходимость и возможность своевременного лечения, а также вопросы, связанные с правовыми аспектами проблемы наркоманий.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0045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Тактика педагога при подозрении подростка в употреблении ПАВ 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Если есть подозрение в постоянном или эпизодическом употреблении учащимся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психоактивных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 – необходимо сообщить о своих предположениях родителям, рекомендовать консультацию нарколога, психолога, держать ситуацию под контролем до выяснения обстоятельств, действовать в соответствии с законодательством.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случае подозрения на нахождение подростка в состоянии опьянения: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вывести учащегося из класса (проведение немедленного разбирательства о причинах и обстоятельствах употребления ПАВ нецелесообразно);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поставить в известность руководителей школы, медицинского работника школы;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пригласить родителей, корректно направить на консультацию к наркологу.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подросток нуждается в оказании медицинской помощи (нарушение дыхания, обморок, судороги, рвота, не реагирует на речь и т.д.) срочно вызвать скорую помощь.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 Во всех школах должна создаваться атмосфера нетерпимости в отношении возможной наркотизации. В то же время подростки должны быть уверены в том, что они всегда могут  получить необходимую консультацию, помощь в случаях возникновения у них проблем, связанных с наркотизацией и алкоголизацией. В случаях добровольного обращения учащихся за помощью строго соблюдаются принципы доверия, уважения, врачебной тайны. Необходимо стремиться к тому, чтобы такое обращение стало нормальным явлением, так как оно отражает рост сознательного отношения подростков к личным и социальным проблемам, </w:t>
      </w: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следовательно, и качество воспитательной работы.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Принципы уважения подростка, соблюдения врачебной тайны определяют действия врачей, работников учреждений образования и служб МВД во всех случаях необходимого обмена информацией по поводу конкретной наркологической ситуации в школе. Эти </w:t>
      </w: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действия должны быть тщательно согласованы и продуманы – исходя, прежде всего, из интересов подростков.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Преподаватели учебных заведений могут настойчиво рекомендовать этим лицам обратиться к специалисту (врачу психиатру-наркологу). Целесообразно связаться с родителями, опекунами или воспитателями (если, например, ребенок находится в интернате), указав на желательность консультации со специалистом и необходимость учета прав детей и их родителей.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выявлении, например, в ходе домашнего визита или посещения студенческого общежития, острых состояний следует вызвать скорую помощь или рекомендовать близким учащегося (студента) незамедлительно обратиться к наркологам.</w:t>
      </w:r>
      <w:proofErr w:type="gram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 этом необходимо постоянно иметь в виду, что необоснованные утверждения о немедицинском приеме ПАВ могут стать поводом к конфликту между школьником или студентом (и их семьями) или учебным заведением - вплоть до судебного разбирательства. Они могут оказаться и существенным психотравмирующим фактором и привести к декомпенсации психического состояния у учащегося.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Следует помнить, что у подростка существует возможность наблюдаться в учреждениях здравоохранения, оказывающих наркологическую помощь, в так называемой «консультативной» группе, получая помощь и рекомендации врача психиатра-нарколога анонимно. Необходимо сообщить об этом самому ребенку и его родителям, чтобы помочь до того, как экспериментирование с </w:t>
      </w:r>
      <w:proofErr w:type="spell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психоактивными</w:t>
      </w:r>
      <w:proofErr w:type="spell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веществами переросло в зависимость.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 всем вопросам диагностики, лечения и профилактики расстройств, связанных с употреблением наркотических веществ, обращайтесь </w:t>
      </w:r>
      <w:proofErr w:type="gramStart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00450" w:rsidRPr="00300450" w:rsidRDefault="00300450" w:rsidP="00300450">
      <w:pPr>
        <w:shd w:val="clear" w:color="auto" w:fill="FFFFFF"/>
        <w:spacing w:before="120" w:after="14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04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наркологические кабинеты в центральных районных больницах.</w:t>
      </w:r>
    </w:p>
    <w:p w:rsidR="00D40FA3" w:rsidRPr="00300450" w:rsidRDefault="00D40FA3">
      <w:pPr>
        <w:rPr>
          <w:rFonts w:ascii="Times New Roman" w:hAnsi="Times New Roman" w:cs="Times New Roman"/>
          <w:sz w:val="24"/>
          <w:szCs w:val="24"/>
        </w:rPr>
      </w:pPr>
    </w:p>
    <w:sectPr w:rsidR="00D40FA3" w:rsidRPr="00300450" w:rsidSect="0034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058"/>
    <w:multiLevelType w:val="multilevel"/>
    <w:tmpl w:val="C940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F7620"/>
    <w:multiLevelType w:val="multilevel"/>
    <w:tmpl w:val="0402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B067E"/>
    <w:multiLevelType w:val="multilevel"/>
    <w:tmpl w:val="5B4E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40C1A"/>
    <w:multiLevelType w:val="multilevel"/>
    <w:tmpl w:val="D7B4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9D4C86"/>
    <w:multiLevelType w:val="multilevel"/>
    <w:tmpl w:val="F938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981AE1"/>
    <w:multiLevelType w:val="multilevel"/>
    <w:tmpl w:val="69D2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83666D"/>
    <w:multiLevelType w:val="multilevel"/>
    <w:tmpl w:val="3F7E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760B3E"/>
    <w:multiLevelType w:val="multilevel"/>
    <w:tmpl w:val="D9F2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D3541"/>
    <w:multiLevelType w:val="multilevel"/>
    <w:tmpl w:val="90464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FA3"/>
    <w:rsid w:val="00300450"/>
    <w:rsid w:val="003458C5"/>
    <w:rsid w:val="007F294F"/>
    <w:rsid w:val="00D4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C5"/>
  </w:style>
  <w:style w:type="paragraph" w:styleId="1">
    <w:name w:val="heading 1"/>
    <w:basedOn w:val="a"/>
    <w:link w:val="10"/>
    <w:uiPriority w:val="9"/>
    <w:qFormat/>
    <w:rsid w:val="00300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4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04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4919</Words>
  <Characters>28044</Characters>
  <Application>Microsoft Office Word</Application>
  <DocSecurity>0</DocSecurity>
  <Lines>233</Lines>
  <Paragraphs>65</Paragraphs>
  <ScaleCrop>false</ScaleCrop>
  <Company/>
  <LinksUpToDate>false</LinksUpToDate>
  <CharactersWithSpaces>32898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media2</dc:creator>
  <cp:keywords/>
  <dc:description/>
  <cp:lastModifiedBy>media2</cp:lastModifiedBy>
  <cp:revision>5</cp:revision>
  <dcterms:created xsi:type="dcterms:W3CDTF">2022-05-30T19:44:00Z</dcterms:created>
  <dcterms:modified xsi:type="dcterms:W3CDTF">2022-05-30T19:52:00Z</dcterms:modified>
</cp:coreProperties>
</file>