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A9F" w:rsidRDefault="00A20A9F" w:rsidP="00A20A9F">
      <w:pPr>
        <w:rPr>
          <w:rFonts w:ascii="Times New Roman" w:hAnsi="Times New Roman" w:cs="Times New Roman"/>
          <w:b/>
          <w:sz w:val="28"/>
          <w:szCs w:val="28"/>
        </w:rPr>
      </w:pPr>
      <w:bookmarkStart w:id="0" w:name="_Toc36204209"/>
    </w:p>
    <w:p w:rsidR="00A20A9F" w:rsidRPr="00790750" w:rsidRDefault="00A20A9F" w:rsidP="00A20A9F">
      <w:pPr>
        <w:jc w:val="center"/>
        <w:rPr>
          <w:rFonts w:ascii="Times New Roman" w:hAnsi="Times New Roman" w:cs="Times New Roman"/>
          <w:sz w:val="24"/>
          <w:szCs w:val="24"/>
        </w:rPr>
      </w:pPr>
    </w:p>
    <w:p w:rsidR="00844412" w:rsidRPr="002A202C" w:rsidRDefault="00844412" w:rsidP="0010010D">
      <w:pPr>
        <w:tabs>
          <w:tab w:val="left" w:pos="5910"/>
          <w:tab w:val="center" w:pos="7639"/>
        </w:tabs>
        <w:rPr>
          <w:rFonts w:ascii="Times New Roman" w:hAnsi="Times New Roman" w:cs="Times New Roman"/>
        </w:rPr>
      </w:pPr>
      <w:r w:rsidRPr="002A202C">
        <w:rPr>
          <w:rFonts w:ascii="Times New Roman" w:hAnsi="Times New Roman" w:cs="Times New Roman"/>
        </w:rPr>
        <w:t>.</w:t>
      </w:r>
    </w:p>
    <w:p w:rsidR="00CB1F1E" w:rsidRPr="002A202C" w:rsidRDefault="00CB1F1E" w:rsidP="00CB1F1E">
      <w:pPr>
        <w:spacing w:after="0" w:line="240" w:lineRule="auto"/>
        <w:ind w:left="1080"/>
        <w:jc w:val="center"/>
        <w:rPr>
          <w:rFonts w:ascii="Times New Roman" w:hAnsi="Times New Roman" w:cs="Times New Roman"/>
          <w:b/>
        </w:rPr>
      </w:pPr>
      <w:r w:rsidRPr="002A202C">
        <w:rPr>
          <w:rFonts w:ascii="Times New Roman" w:hAnsi="Times New Roman" w:cs="Times New Roman"/>
          <w:b/>
        </w:rPr>
        <w:t>Пояснительная записка.</w:t>
      </w:r>
    </w:p>
    <w:p w:rsidR="00CB1F1E" w:rsidRPr="002A202C" w:rsidRDefault="00CB1F1E" w:rsidP="00CB1F1E">
      <w:pPr>
        <w:spacing w:after="0" w:line="240" w:lineRule="auto"/>
        <w:rPr>
          <w:rFonts w:ascii="Times New Roman" w:hAnsi="Times New Roman" w:cs="Times New Roman"/>
        </w:rPr>
      </w:pPr>
    </w:p>
    <w:p w:rsidR="00CB1F1E" w:rsidRPr="002A202C" w:rsidRDefault="00CB1F1E" w:rsidP="00CB1F1E">
      <w:pPr>
        <w:spacing w:after="0" w:line="240" w:lineRule="auto"/>
        <w:rPr>
          <w:rFonts w:ascii="Times New Roman" w:hAnsi="Times New Roman" w:cs="Times New Roman"/>
        </w:rPr>
      </w:pPr>
      <w:r w:rsidRPr="002A202C">
        <w:rPr>
          <w:rFonts w:ascii="Times New Roman" w:hAnsi="Times New Roman" w:cs="Times New Roman"/>
        </w:rPr>
        <w:t xml:space="preserve">            Рабочая  программа  по  родному чтению  для  2 класса разработана на основе  следующих нормативных документов:</w:t>
      </w:r>
    </w:p>
    <w:p w:rsidR="00CB1F1E" w:rsidRPr="002A202C" w:rsidRDefault="00CB1F1E" w:rsidP="00CB1F1E">
      <w:pPr>
        <w:numPr>
          <w:ilvl w:val="0"/>
          <w:numId w:val="3"/>
        </w:numPr>
        <w:spacing w:after="0" w:line="240" w:lineRule="auto"/>
        <w:rPr>
          <w:rFonts w:ascii="Times New Roman" w:hAnsi="Times New Roman" w:cs="Times New Roman"/>
        </w:rPr>
      </w:pPr>
      <w:r w:rsidRPr="002A202C">
        <w:rPr>
          <w:rFonts w:ascii="Times New Roman" w:hAnsi="Times New Roman" w:cs="Times New Roman"/>
        </w:rPr>
        <w:t xml:space="preserve">Федеральный закон от 29 декабря 2012 г. № 273-ФЗ «Об образовании </w:t>
      </w:r>
      <w:r w:rsidRPr="002A202C">
        <w:rPr>
          <w:rFonts w:ascii="Times New Roman" w:hAnsi="Times New Roman" w:cs="Times New Roman"/>
        </w:rPr>
        <w:br/>
        <w:t xml:space="preserve">в Российской Федерации» (далее – Федеральный закон об образовании); </w:t>
      </w:r>
    </w:p>
    <w:p w:rsidR="00CB1F1E" w:rsidRPr="002A202C" w:rsidRDefault="00CB1F1E" w:rsidP="00CB1F1E">
      <w:pPr>
        <w:numPr>
          <w:ilvl w:val="0"/>
          <w:numId w:val="3"/>
        </w:numPr>
        <w:spacing w:after="0" w:line="240" w:lineRule="auto"/>
        <w:rPr>
          <w:rFonts w:ascii="Times New Roman" w:hAnsi="Times New Roman" w:cs="Times New Roman"/>
        </w:rPr>
      </w:pPr>
      <w:r w:rsidRPr="002A202C">
        <w:rPr>
          <w:rFonts w:ascii="Times New Roman" w:hAnsi="Times New Roman" w:cs="Times New Roman"/>
        </w:rPr>
        <w:t>Федеральный закон от 3 августа 2018 г. № 317-ФЗ «О внесении изменений в статьи 11 и 14 Федерального закона «Об образовании в Российской Федерации»;</w:t>
      </w:r>
    </w:p>
    <w:p w:rsidR="00CB1F1E" w:rsidRPr="002A202C" w:rsidRDefault="00CB1F1E" w:rsidP="00CB1F1E">
      <w:pPr>
        <w:numPr>
          <w:ilvl w:val="0"/>
          <w:numId w:val="3"/>
        </w:numPr>
        <w:spacing w:after="0" w:line="240" w:lineRule="auto"/>
        <w:rPr>
          <w:rFonts w:ascii="Times New Roman" w:hAnsi="Times New Roman" w:cs="Times New Roman"/>
        </w:rPr>
      </w:pPr>
      <w:bookmarkStart w:id="1" w:name="_Hlk49009012"/>
      <w:r w:rsidRPr="002A202C">
        <w:rPr>
          <w:rFonts w:ascii="Times New Roman" w:hAnsi="Times New Roman" w:cs="Times New Roman"/>
        </w:rPr>
        <w:t>Федеральный закон от 31.07.2020 N 304-ФЗ "О внесении изменений в Федеральный закон «Об образовании в Российской Федерации" по вопросам воспитания обучающихся»;</w:t>
      </w:r>
    </w:p>
    <w:bookmarkEnd w:id="1"/>
    <w:p w:rsidR="00CB1F1E" w:rsidRPr="002A202C" w:rsidRDefault="00CB1F1E" w:rsidP="00CB1F1E">
      <w:pPr>
        <w:numPr>
          <w:ilvl w:val="0"/>
          <w:numId w:val="3"/>
        </w:numPr>
        <w:spacing w:after="0" w:line="240" w:lineRule="auto"/>
        <w:rPr>
          <w:rFonts w:ascii="Times New Roman" w:hAnsi="Times New Roman" w:cs="Times New Roman"/>
        </w:rPr>
      </w:pPr>
      <w:r w:rsidRPr="002A202C">
        <w:rPr>
          <w:rFonts w:ascii="Times New Roman" w:hAnsi="Times New Roman" w:cs="Times New Roman"/>
        </w:rPr>
        <w:t xml:space="preserve">Указ Президента РФ от 6 декабря 2018 г. № 703 «О внесении изменений в Стратегию государственной национальной политики </w:t>
      </w:r>
      <w:r w:rsidRPr="002A202C">
        <w:rPr>
          <w:rFonts w:ascii="Times New Roman" w:hAnsi="Times New Roman" w:cs="Times New Roman"/>
          <w:shd w:val="clear" w:color="auto" w:fill="FFFFFF"/>
        </w:rPr>
        <w:t xml:space="preserve">Российской Федерации на период до 2025 года, </w:t>
      </w:r>
      <w:r w:rsidRPr="002A202C">
        <w:rPr>
          <w:rFonts w:ascii="Times New Roman" w:hAnsi="Times New Roman" w:cs="Times New Roman"/>
        </w:rPr>
        <w:t>утвержденную Указом Президента Российской Федерации от 19 декабря 2012 г. № 1666»;</w:t>
      </w:r>
    </w:p>
    <w:p w:rsidR="00CB1F1E" w:rsidRPr="002A202C" w:rsidRDefault="00CB1F1E" w:rsidP="00CB1F1E">
      <w:pPr>
        <w:numPr>
          <w:ilvl w:val="0"/>
          <w:numId w:val="3"/>
        </w:numPr>
        <w:spacing w:after="0" w:line="240" w:lineRule="auto"/>
        <w:rPr>
          <w:rFonts w:ascii="Times New Roman" w:hAnsi="Times New Roman" w:cs="Times New Roman"/>
        </w:rPr>
      </w:pPr>
      <w:r w:rsidRPr="002A202C">
        <w:rPr>
          <w:rFonts w:ascii="Times New Roman" w:hAnsi="Times New Roman" w:cs="Times New Roman"/>
        </w:rPr>
        <w:t>Приказ Министерства образования и науки РФ от 6 октября 2009 г.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w:t>
      </w:r>
    </w:p>
    <w:p w:rsidR="00CB1F1E" w:rsidRPr="002A202C" w:rsidRDefault="00CB1F1E" w:rsidP="00CB1F1E">
      <w:pPr>
        <w:numPr>
          <w:ilvl w:val="0"/>
          <w:numId w:val="3"/>
        </w:numPr>
        <w:spacing w:after="0" w:line="240" w:lineRule="auto"/>
        <w:rPr>
          <w:rFonts w:ascii="Times New Roman" w:hAnsi="Times New Roman" w:cs="Times New Roman"/>
        </w:rPr>
      </w:pPr>
      <w:r w:rsidRPr="002A202C">
        <w:rPr>
          <w:rFonts w:ascii="Times New Roman" w:hAnsi="Times New Roman" w:cs="Times New Roman"/>
        </w:rPr>
        <w:t>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CB1F1E" w:rsidRPr="002A202C" w:rsidRDefault="00CB1F1E" w:rsidP="00CB1F1E">
      <w:pPr>
        <w:suppressAutoHyphens/>
        <w:spacing w:after="0" w:line="240" w:lineRule="auto"/>
        <w:ind w:left="360"/>
        <w:rPr>
          <w:rFonts w:ascii="Times New Roman" w:eastAsia="TimesNewRoman" w:hAnsi="Times New Roman" w:cs="Times New Roman"/>
        </w:rPr>
      </w:pPr>
      <w:r w:rsidRPr="002A202C">
        <w:rPr>
          <w:rFonts w:ascii="Times New Roman" w:eastAsia="TimesNewRoman" w:hAnsi="Times New Roman" w:cs="Times New Roman"/>
        </w:rPr>
        <w:t>7.Основной образовательной программы ООО МКОУ «Ефимовская основная  общеобразовательная школа»;</w:t>
      </w:r>
    </w:p>
    <w:p w:rsidR="00681938" w:rsidRPr="002A202C" w:rsidRDefault="00CB1F1E" w:rsidP="00681938">
      <w:pPr>
        <w:suppressAutoHyphens/>
        <w:spacing w:after="0" w:line="240" w:lineRule="auto"/>
        <w:ind w:left="360"/>
        <w:rPr>
          <w:rFonts w:ascii="Times New Roman" w:hAnsi="Times New Roman" w:cs="Times New Roman"/>
        </w:rPr>
      </w:pPr>
      <w:r w:rsidRPr="002A202C">
        <w:rPr>
          <w:rFonts w:ascii="Times New Roman" w:eastAsia="TimesNewRoman" w:hAnsi="Times New Roman" w:cs="Times New Roman"/>
        </w:rPr>
        <w:t xml:space="preserve">8.Программы воспитания МКОУ «»Ефимовская ООШ» на 2021-2025 уч.год. </w:t>
      </w:r>
    </w:p>
    <w:p w:rsidR="00A20A9F" w:rsidRDefault="00CB1F1E" w:rsidP="00681938">
      <w:pPr>
        <w:suppressAutoHyphens/>
        <w:spacing w:after="0" w:line="240" w:lineRule="auto"/>
        <w:rPr>
          <w:rFonts w:ascii="Times New Roman" w:eastAsia="TimesNewRoman" w:hAnsi="Times New Roman" w:cs="Times New Roman"/>
        </w:rPr>
      </w:pPr>
      <w:r w:rsidRPr="002A202C">
        <w:rPr>
          <w:rFonts w:ascii="Times New Roman" w:eastAsia="TimesNewRoman" w:hAnsi="Times New Roman" w:cs="Times New Roman"/>
        </w:rPr>
        <w:t xml:space="preserve"> 9.Учебного плана МКОУ «Ефимовская</w:t>
      </w:r>
      <w:r w:rsidR="00681938" w:rsidRPr="002A202C">
        <w:rPr>
          <w:rFonts w:ascii="Times New Roman" w:eastAsia="TimesNewRoman" w:hAnsi="Times New Roman" w:cs="Times New Roman"/>
        </w:rPr>
        <w:t xml:space="preserve"> ООШ» на 2021-2022  учебный год.</w:t>
      </w:r>
    </w:p>
    <w:p w:rsidR="00F209F6" w:rsidRPr="00F209F6" w:rsidRDefault="00F209F6" w:rsidP="00F209F6">
      <w:pPr>
        <w:tabs>
          <w:tab w:val="left" w:pos="709"/>
        </w:tabs>
        <w:spacing w:after="0" w:line="360" w:lineRule="auto"/>
        <w:contextualSpacing/>
        <w:jc w:val="both"/>
        <w:rPr>
          <w:rFonts w:ascii="Times New Roman" w:eastAsia="Calibri" w:hAnsi="Times New Roman" w:cs="Times New Roman"/>
        </w:rPr>
      </w:pPr>
      <w:r>
        <w:rPr>
          <w:rFonts w:ascii="Times New Roman" w:eastAsia="Calibri" w:hAnsi="Times New Roman" w:cs="Times New Roman"/>
        </w:rPr>
        <w:t xml:space="preserve">10. </w:t>
      </w:r>
      <w:r w:rsidRPr="002A202C">
        <w:rPr>
          <w:rFonts w:ascii="Times New Roman" w:eastAsia="Calibri" w:hAnsi="Times New Roman" w:cs="Times New Roman"/>
        </w:rPr>
        <w:t>Литературное чтение  2 класс  Х. С .Вакилов , Ч.М.Меджидова, Просвещение 2019.-159 с.</w:t>
      </w:r>
    </w:p>
    <w:bookmarkEnd w:id="0"/>
    <w:p w:rsidR="00B13D41" w:rsidRPr="002A202C" w:rsidRDefault="00B13D41" w:rsidP="00B13D41">
      <w:pPr>
        <w:tabs>
          <w:tab w:val="left" w:pos="851"/>
        </w:tabs>
        <w:spacing w:after="0" w:line="360" w:lineRule="auto"/>
        <w:contextualSpacing/>
        <w:jc w:val="both"/>
        <w:rPr>
          <w:rFonts w:ascii="Times New Roman" w:hAnsi="Times New Roman" w:cs="Times New Roman"/>
        </w:rPr>
      </w:pPr>
      <w:r w:rsidRPr="002A202C">
        <w:rPr>
          <w:rFonts w:ascii="Times New Roman" w:hAnsi="Times New Roman" w:cs="Times New Roman"/>
        </w:rPr>
        <w:t>Литературное чтение на аварском языке является одним из основных предметов в дагестанской начальной школе, которое объединяет два основных направления в обучении – изучение литературно-художественных</w:t>
      </w:r>
    </w:p>
    <w:p w:rsidR="00B13D41" w:rsidRPr="002A202C" w:rsidRDefault="00B13D41" w:rsidP="00B13D41">
      <w:pPr>
        <w:tabs>
          <w:tab w:val="left" w:pos="426"/>
        </w:tabs>
        <w:spacing w:after="0" w:line="360" w:lineRule="auto"/>
        <w:contextualSpacing/>
        <w:jc w:val="both"/>
        <w:rPr>
          <w:rFonts w:ascii="Times New Roman" w:hAnsi="Times New Roman" w:cs="Times New Roman"/>
        </w:rPr>
      </w:pPr>
      <w:r w:rsidRPr="002A202C">
        <w:rPr>
          <w:rFonts w:ascii="Times New Roman" w:hAnsi="Times New Roman" w:cs="Times New Roman"/>
        </w:rPr>
        <w:t xml:space="preserve">произведений и освоение речевых навыков и умений на аварском языке. </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Особая роль предмета связана с формированием коммуникативно-речевого навыка чтения. Чтение как обще</w:t>
      </w:r>
      <w:r w:rsidR="00312179" w:rsidRPr="002A202C">
        <w:rPr>
          <w:rFonts w:ascii="Times New Roman" w:hAnsi="Times New Roman" w:cs="Times New Roman"/>
        </w:rPr>
        <w:t>ё1</w:t>
      </w:r>
      <w:r w:rsidRPr="002A202C">
        <w:rPr>
          <w:rFonts w:ascii="Times New Roman" w:hAnsi="Times New Roman" w:cs="Times New Roman"/>
        </w:rPr>
        <w:t xml:space="preserve">учебный навык является основой развития всех остальных речевых умений, и от его качества зависит развитие обучающегося и успешность его обучения по предметам этнокультурного компонента. </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Литературное чтение на аварском языке как учебный предмет в начальной школе имеет большое значение в решении задач не только обучения, но и воспитания.</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Знакомство учащихся с доступными их возрасту художественными произведениями классиков аварцев и других народов России способствует формированию личных качеств, соответствующих национальным и общечеловеческим ценностям. Произведения аварских и </w:t>
      </w:r>
      <w:r w:rsidRPr="002A202C">
        <w:rPr>
          <w:rFonts w:ascii="Times New Roman" w:hAnsi="Times New Roman" w:cs="Times New Roman"/>
        </w:rPr>
        <w:lastRenderedPageBreak/>
        <w:t>русских поэтов и писателей, входящие в круг чтения детей, развивают у обучающихся умение соотносить свои поступки с этическими принципами поведения культурного человека, формируют навыки доброжелательного сотрудничества.</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Важнейшим аспектом литературного чтения на аварском языке</w:t>
      </w:r>
      <w:r w:rsidRPr="002A202C">
        <w:rPr>
          <w:rFonts w:ascii="Times New Roman" w:hAnsi="Times New Roman" w:cs="Times New Roman"/>
          <w:color w:val="000000"/>
        </w:rPr>
        <w:t>является формирование навыка чтения и других видов речевой деятельности обучающихся.</w:t>
      </w:r>
      <w:r w:rsidRPr="002A202C">
        <w:rPr>
          <w:rFonts w:ascii="Times New Roman" w:hAnsi="Times New Roman" w:cs="Times New Roman"/>
        </w:rPr>
        <w:t>Они овладевают осознанным и выразительным чтением, чтением текстов про себя, учатся ориентироваться в книге, использовать ее для расширения своихзнаний об окружающем мире.</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В процессе освоения курса у младших школьников повышается уровенькоммуникативной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w:t>
      </w:r>
    </w:p>
    <w:p w:rsidR="00B13D41" w:rsidRPr="002A202C" w:rsidRDefault="00B13D41" w:rsidP="00B13D41">
      <w:pPr>
        <w:tabs>
          <w:tab w:val="left" w:pos="426"/>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Курслитературногочтенияпробуждаетинтересучащихся кчтениюхудожественных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B13D41" w:rsidRPr="002A202C" w:rsidRDefault="00B13D41" w:rsidP="00B13D41">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«Литературное чтение на родном (аварском) языке» относится к основным предметам в начальном образовании. Успешное изучение предмета обеспечивает результативность в обучении другим предметам начальной школы. </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Примерная программа составлена на основе модульного принципа построения учебного материала, не определяет точное количество часов на изучение учебного предмета и не ограничивает возможность его изучения.</w:t>
      </w:r>
    </w:p>
    <w:p w:rsidR="00B13D41" w:rsidRPr="002A202C" w:rsidRDefault="00B13D41" w:rsidP="00B13D41">
      <w:pPr>
        <w:spacing w:after="0" w:line="360" w:lineRule="auto"/>
        <w:ind w:firstLine="709"/>
        <w:contextualSpacing/>
        <w:jc w:val="both"/>
        <w:rPr>
          <w:rFonts w:ascii="Times New Roman" w:hAnsi="Times New Roman" w:cs="Times New Roman"/>
          <w:bCs/>
        </w:rPr>
      </w:pPr>
      <w:r w:rsidRPr="002A202C">
        <w:rPr>
          <w:rFonts w:ascii="Times New Roman" w:hAnsi="Times New Roman" w:cs="Times New Roman"/>
          <w:bCs/>
        </w:rPr>
        <w:t xml:space="preserve">Примерная программа </w:t>
      </w:r>
      <w:r w:rsidRPr="002A202C">
        <w:rPr>
          <w:rFonts w:ascii="Times New Roman" w:hAnsi="Times New Roman" w:cs="Times New Roman"/>
        </w:rPr>
        <w:t>служит ориентиром для разработчиковавторских учебных и рабочих программ</w:t>
      </w:r>
      <w:r w:rsidRPr="002A202C">
        <w:rPr>
          <w:rFonts w:ascii="Times New Roman" w:hAnsi="Times New Roman" w:cs="Times New Roman"/>
          <w:bCs/>
        </w:rPr>
        <w:t xml:space="preserve">по курсу </w:t>
      </w:r>
      <w:r w:rsidRPr="002A202C">
        <w:rPr>
          <w:rFonts w:ascii="Times New Roman" w:hAnsi="Times New Roman" w:cs="Times New Roman"/>
        </w:rPr>
        <w:t>«Литературное чтение народном (аварском) языке»</w:t>
      </w:r>
      <w:r w:rsidRPr="002A202C">
        <w:rPr>
          <w:rFonts w:ascii="Times New Roman" w:hAnsi="Times New Roman" w:cs="Times New Roman"/>
          <w:bCs/>
        </w:rPr>
        <w:t>.Разработчики авторских и рабочих программ могут предложитьсобственный подход к структурированию учебного материала, определению последовательности его изучения, расширению объема содержания, распределению часов по разделам и темам.</w:t>
      </w:r>
    </w:p>
    <w:p w:rsidR="00B13D41" w:rsidRPr="002A202C" w:rsidRDefault="00B13D41" w:rsidP="00B13D41">
      <w:pPr>
        <w:jc w:val="center"/>
        <w:rPr>
          <w:rFonts w:ascii="Times New Roman" w:hAnsi="Times New Roman" w:cs="Times New Roman"/>
          <w:b/>
        </w:rPr>
      </w:pPr>
      <w:r w:rsidRPr="002A202C">
        <w:rPr>
          <w:rFonts w:ascii="Times New Roman" w:hAnsi="Times New Roman" w:cs="Times New Roman"/>
          <w:b/>
        </w:rPr>
        <w:t>Общая характеристика учебного предмета «Литературное чтение на родном (аварском) языке»</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bCs/>
        </w:rPr>
        <w:t xml:space="preserve">Изучение </w:t>
      </w:r>
      <w:r w:rsidRPr="002A202C">
        <w:rPr>
          <w:rFonts w:ascii="Times New Roman" w:hAnsi="Times New Roman" w:cs="Times New Roman"/>
        </w:rPr>
        <w:t>учебного предмета «Литературно</w:t>
      </w:r>
      <w:r w:rsidR="00681938" w:rsidRPr="002A202C">
        <w:rPr>
          <w:rFonts w:ascii="Times New Roman" w:hAnsi="Times New Roman" w:cs="Times New Roman"/>
        </w:rPr>
        <w:t xml:space="preserve">е чтение на родном (аварском) яз </w:t>
      </w:r>
      <w:r w:rsidRPr="002A202C">
        <w:rPr>
          <w:rFonts w:ascii="Times New Roman" w:hAnsi="Times New Roman" w:cs="Times New Roman"/>
        </w:rPr>
        <w:t>ыке»направлено на достижение следующих </w:t>
      </w:r>
      <w:r w:rsidRPr="002A202C">
        <w:rPr>
          <w:rFonts w:ascii="Times New Roman" w:hAnsi="Times New Roman" w:cs="Times New Roman"/>
          <w:b/>
          <w:bCs/>
        </w:rPr>
        <w:t>целей:</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 овладение осознанным, правильным, беглым и выразительным чтением как базовым навыком в системе образования младших школьников; </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 совершенствование всех видов речевой деятельности, обеспечивающих умение работать с разными видами текстов; </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развитие интереса к чтению и книге; формирование читательского кругозора и приобретение опыта в выборе книг и самостоятельнойчитательской деятельности;</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lastRenderedPageBreak/>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B13D41" w:rsidRPr="002A202C" w:rsidRDefault="00B13D41" w:rsidP="00B13D41">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 формирование интереса к истории, традиции, искусству своего народа, а также к жизни и культуре народов многонациональной России и других стран; </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ознакомление с детской литературой родного, русского и других народов; формирование патриотизма и чувства любви к своей Родине и народу.</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самостоятельно их выбирать.</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Изучение предмета «Литературное чтение на родном(аварском) языке» решает множество важнейших</w:t>
      </w:r>
      <w:r w:rsidRPr="002A202C">
        <w:rPr>
          <w:rStyle w:val="apple-converted-space"/>
          <w:b/>
          <w:bCs/>
        </w:rPr>
        <w:t>задач</w:t>
      </w:r>
      <w:r w:rsidRPr="002A202C">
        <w:rPr>
          <w:rFonts w:ascii="Times New Roman" w:hAnsi="Times New Roman" w:cs="Times New Roman"/>
        </w:rPr>
        <w:t>начального обучения:</w:t>
      </w:r>
    </w:p>
    <w:p w:rsidR="00B13D41" w:rsidRPr="002A202C" w:rsidRDefault="00B13D41" w:rsidP="00B13D41">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–развитие у детей способности воспринимать художественное произведение, сопереживать героям, эмоционально откликаться напрочитанное;</w:t>
      </w:r>
    </w:p>
    <w:p w:rsidR="00B13D41" w:rsidRPr="002A202C" w:rsidRDefault="00B13D41" w:rsidP="00B13D41">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формирование удетейпониманияязыкахудожественногопроизведения, выразительных средств, создающих художественный образ, развитие образного мышления у обучающихся;</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формирование умения воссоздавать художественные образы литературногопроизведения, развивать творческое и воссоздающее воображение обучающихся,особенно ассоциативное мышление;</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развитие поэтического слуха детей, накопление эстетического опыта слушания произведений изящной словесности, воспитание художественноговкуса;</w:t>
      </w:r>
    </w:p>
    <w:p w:rsidR="00B13D41" w:rsidRPr="002A202C" w:rsidRDefault="00B13D41" w:rsidP="00B13D41">
      <w:pPr>
        <w:tabs>
          <w:tab w:val="left" w:pos="426"/>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формирование эстетического отношенияобучающегосяк жизни, приобщая его к классике художественной литературы;</w:t>
      </w:r>
    </w:p>
    <w:p w:rsidR="00B13D41" w:rsidRPr="002A202C" w:rsidRDefault="00B13D41" w:rsidP="00B13D41">
      <w:pPr>
        <w:tabs>
          <w:tab w:val="left" w:pos="426"/>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обеспечение достаточно глубокого понимания содержания произведений различного уровня сложности;</w:t>
      </w:r>
    </w:p>
    <w:p w:rsidR="00B13D41" w:rsidRPr="002A202C" w:rsidRDefault="00B13D41" w:rsidP="00B13D41">
      <w:pPr>
        <w:tabs>
          <w:tab w:val="left" w:pos="426"/>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расширение кругозора детей через чтение книг различных жанров, разнообразных по содержанию и тематике, обогащение нравственно-эстетического и познавательногоопытаобучающегося;</w:t>
      </w:r>
    </w:p>
    <w:p w:rsidR="00B13D41" w:rsidRPr="002A202C" w:rsidRDefault="00B13D41" w:rsidP="00B13D41">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обеспечение развития родной речи школьников и активное формирование навыка чтения и речевых умений на аварскомязыке;</w:t>
      </w:r>
    </w:p>
    <w:p w:rsidR="00B13D41" w:rsidRPr="002A202C" w:rsidRDefault="00B13D41" w:rsidP="00B13D41">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lastRenderedPageBreak/>
        <w:t>– формирование умения работать с различными типами текстов;</w:t>
      </w:r>
    </w:p>
    <w:p w:rsidR="00B13D41" w:rsidRPr="002A202C" w:rsidRDefault="00B13D41" w:rsidP="005E7273">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 создание условий для формирования потребности в самостоятельномчтении художественных произведений, </w:t>
      </w:r>
    </w:p>
    <w:p w:rsidR="00B13D41" w:rsidRPr="002A202C" w:rsidRDefault="00B13D41" w:rsidP="00B13D41">
      <w:pPr>
        <w:tabs>
          <w:tab w:val="left" w:pos="426"/>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Основной составляющей содержания курса являются художественные произведения аварских писателей и писателей других народов России,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создает условия для более глубокого понимания словесного искусства.</w:t>
      </w:r>
    </w:p>
    <w:p w:rsidR="00B13D41" w:rsidRPr="002A202C" w:rsidRDefault="00B13D41" w:rsidP="00B13D41">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духовно-нравственной культурой Дагестана и России.</w:t>
      </w:r>
    </w:p>
    <w:p w:rsidR="00B13D41" w:rsidRPr="002A202C" w:rsidRDefault="00B13D41" w:rsidP="00B13D41">
      <w:pPr>
        <w:spacing w:after="0" w:line="360" w:lineRule="auto"/>
        <w:ind w:firstLine="709"/>
        <w:contextualSpacing/>
        <w:jc w:val="both"/>
        <w:rPr>
          <w:rFonts w:ascii="Times New Roman" w:hAnsi="Times New Roman" w:cs="Times New Roman"/>
          <w:bCs/>
        </w:rPr>
      </w:pPr>
      <w:r w:rsidRPr="002A202C">
        <w:rPr>
          <w:rFonts w:ascii="Times New Roman" w:hAnsi="Times New Roman" w:cs="Times New Roman"/>
        </w:rPr>
        <w:t>Содержание литературного чтения предст</w:t>
      </w:r>
      <w:r w:rsidR="0041410B" w:rsidRPr="002A202C">
        <w:rPr>
          <w:rFonts w:ascii="Times New Roman" w:hAnsi="Times New Roman" w:cs="Times New Roman"/>
        </w:rPr>
        <w:t>а</w:t>
      </w:r>
      <w:r w:rsidRPr="002A202C">
        <w:rPr>
          <w:rFonts w:ascii="Times New Roman" w:hAnsi="Times New Roman" w:cs="Times New Roman"/>
        </w:rPr>
        <w:t>влено в курсе следующими разделами: «В</w:t>
      </w:r>
      <w:r w:rsidRPr="002A202C">
        <w:rPr>
          <w:rFonts w:ascii="Times New Roman" w:hAnsi="Times New Roman" w:cs="Times New Roman"/>
          <w:bCs/>
        </w:rPr>
        <w:t xml:space="preserve">иды речевой и читательской деятельности», «Круг детского чтения. </w:t>
      </w:r>
      <w:r w:rsidRPr="002A202C">
        <w:rPr>
          <w:rFonts w:ascii="Times New Roman" w:hAnsi="Times New Roman" w:cs="Times New Roman"/>
        </w:rPr>
        <w:t>Культура читательской деятельности», «</w:t>
      </w:r>
      <w:r w:rsidRPr="002A202C">
        <w:rPr>
          <w:rFonts w:ascii="Times New Roman" w:hAnsi="Times New Roman" w:cs="Times New Roman"/>
          <w:bCs/>
        </w:rPr>
        <w:t>Литературоведческая пропедевтика», «Творческая деятельность обучающихся».</w:t>
      </w:r>
    </w:p>
    <w:p w:rsidR="00B13D41" w:rsidRPr="002A202C" w:rsidRDefault="00B13D41" w:rsidP="00B13D41">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bCs/>
        </w:rPr>
        <w:t xml:space="preserve">Раздел </w:t>
      </w:r>
      <w:r w:rsidRPr="002A202C">
        <w:rPr>
          <w:rFonts w:ascii="Times New Roman" w:hAnsi="Times New Roman" w:cs="Times New Roman"/>
          <w:b/>
          <w:bCs/>
          <w:i/>
        </w:rPr>
        <w:t>«Виды речевой и читательской деятельности»</w:t>
      </w:r>
      <w:r w:rsidRPr="002A202C">
        <w:rPr>
          <w:rFonts w:ascii="Times New Roman" w:hAnsi="Times New Roman" w:cs="Times New Roman"/>
        </w:rPr>
        <w:t>включает все виды речевой и читательской деятельности (умение читать, слушать, говорить и писать). Раздел направлен на формирование речевой культуры обучающихся, на совершенствование коммуникативных навыков, главным из которых является навык чтения.Параллельно с формированием навыка беглого, осознанного чтения ведется целенаправленная работа по развитию умения постигать смысл прочитанного, обобщать и выделять главное. Обучающиеся овладевают приемами выразительного чтения.</w:t>
      </w:r>
    </w:p>
    <w:p w:rsidR="00B13D41" w:rsidRPr="002A202C" w:rsidRDefault="00B13D41" w:rsidP="00B13D41">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Совершенствование устной речи (умения</w:t>
      </w:r>
      <w:r w:rsidRPr="002A202C">
        <w:rPr>
          <w:rFonts w:ascii="Times New Roman" w:hAnsi="Times New Roman" w:cs="Times New Roman"/>
          <w:i/>
          <w:iCs/>
        </w:rPr>
        <w:t>слушать</w:t>
      </w:r>
      <w:r w:rsidRPr="002A202C">
        <w:rPr>
          <w:rFonts w:ascii="Times New Roman" w:hAnsi="Times New Roman" w:cs="Times New Roman"/>
        </w:rPr>
        <w:t>и</w:t>
      </w:r>
      <w:r w:rsidRPr="002A202C">
        <w:rPr>
          <w:rFonts w:ascii="Times New Roman" w:hAnsi="Times New Roman" w:cs="Times New Roman"/>
          <w:i/>
          <w:iCs/>
        </w:rPr>
        <w:t>говорить</w:t>
      </w:r>
      <w:r w:rsidRPr="002A202C">
        <w:rPr>
          <w:rFonts w:ascii="Times New Roman" w:hAnsi="Times New Roman" w:cs="Times New Roman"/>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обучающихся (с опорой на авторский текст, на предложенную тему или проблему для обсуждения), целенаправленно пополняется активный словарный запас. Обучающиеся осваивают сжатый, выборочный и полный пересказ прочитанного или услышанного произведения.</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bCs/>
        </w:rPr>
        <w:t xml:space="preserve">Раздел включает в себя и работу с разными видами текста. Эта работа предполагает формирование следующих аналитических умений: воспринимать изобразительно-выразительные средства языка художественного произведения, научно-популярного текста; воссоздавать картины жизни, представленные автором; устанавливать причинно-следственные связи в художественном, учебном и научно-популярном текстах; понимать авторскую позицию в произведениях; выделять главную мысль текста (с помощью учителя). </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lastRenderedPageBreak/>
        <w:t>Анализ образных средств языка в начальной школе проводится в объеме, который позволяет почувствовать целостность художественного образа, адекватно воспринимать героя произведения и сопереживать ему.</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Обучающиеся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B13D41" w:rsidRPr="002A202C" w:rsidRDefault="00B13D41" w:rsidP="00B13D41">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На основе чтения и анализа прочитанного текста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B13D41" w:rsidRPr="002A202C" w:rsidRDefault="00B13D41" w:rsidP="00B13D41">
      <w:pPr>
        <w:pStyle w:val="c115"/>
        <w:tabs>
          <w:tab w:val="left" w:pos="709"/>
        </w:tabs>
        <w:spacing w:before="0" w:beforeAutospacing="0" w:after="0" w:afterAutospacing="0" w:line="360" w:lineRule="auto"/>
        <w:ind w:firstLine="709"/>
        <w:contextualSpacing/>
        <w:jc w:val="both"/>
        <w:rPr>
          <w:sz w:val="22"/>
          <w:szCs w:val="22"/>
        </w:rPr>
      </w:pPr>
      <w:r w:rsidRPr="002A202C">
        <w:rPr>
          <w:sz w:val="22"/>
          <w:szCs w:val="22"/>
        </w:rPr>
        <w:t xml:space="preserve">Раздел </w:t>
      </w:r>
      <w:r w:rsidRPr="002A202C">
        <w:rPr>
          <w:b/>
          <w:i/>
          <w:sz w:val="22"/>
          <w:szCs w:val="22"/>
        </w:rPr>
        <w:t>«</w:t>
      </w:r>
      <w:r w:rsidRPr="002A202C">
        <w:rPr>
          <w:b/>
          <w:bCs/>
          <w:i/>
          <w:sz w:val="22"/>
          <w:szCs w:val="22"/>
        </w:rPr>
        <w:t>Круг детского чтения. Культура читательской деятельности»</w:t>
      </w:r>
      <w:r w:rsidRPr="002A202C">
        <w:rPr>
          <w:bCs/>
          <w:sz w:val="22"/>
          <w:szCs w:val="22"/>
        </w:rPr>
        <w:t xml:space="preserve">определяет выбор и книг содержание для чтения в каждом классе. В круг детского чтения </w:t>
      </w:r>
      <w:r w:rsidRPr="002A202C">
        <w:rPr>
          <w:sz w:val="22"/>
          <w:szCs w:val="22"/>
        </w:rPr>
        <w:t>входят произведения классиков аварской детской литературы и классиков других народов(художественные и научно-познавательные), произведения детской литературы современных аварских писателей и писателей других народов Дагестана и России, а также произведения устного народного творчества (сказки, песенки, пословицы, поговорки, загадки и пр.). Художественно-эстетическая направленность 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B13D41" w:rsidRPr="002A202C" w:rsidRDefault="00B13D41" w:rsidP="00B13D41">
      <w:pPr>
        <w:pStyle w:val="CM1"/>
        <w:tabs>
          <w:tab w:val="left" w:pos="426"/>
          <w:tab w:val="left" w:pos="709"/>
        </w:tabs>
        <w:spacing w:line="360" w:lineRule="auto"/>
        <w:ind w:firstLine="709"/>
        <w:contextualSpacing/>
        <w:jc w:val="both"/>
        <w:rPr>
          <w:rFonts w:ascii="Times New Roman" w:hAnsi="Times New Roman" w:cs="Times New Roman"/>
          <w:sz w:val="22"/>
          <w:szCs w:val="22"/>
        </w:rPr>
      </w:pPr>
      <w:r w:rsidRPr="002A202C">
        <w:rPr>
          <w:rFonts w:ascii="Times New Roman" w:hAnsi="Times New Roman" w:cs="Times New Roman"/>
          <w:sz w:val="22"/>
          <w:szCs w:val="22"/>
        </w:rPr>
        <w:t>Тематические разделы курса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обучающихся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дает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обучающегося, развивает читательскую самостоятельность, формирует культуру чтения.</w:t>
      </w:r>
    </w:p>
    <w:p w:rsidR="00B13D41" w:rsidRPr="002A202C" w:rsidRDefault="00B13D41" w:rsidP="00B13D41">
      <w:pPr>
        <w:pStyle w:val="CM1"/>
        <w:tabs>
          <w:tab w:val="left" w:pos="426"/>
          <w:tab w:val="left" w:pos="709"/>
        </w:tabs>
        <w:spacing w:line="360" w:lineRule="auto"/>
        <w:ind w:firstLine="709"/>
        <w:contextualSpacing/>
        <w:jc w:val="both"/>
        <w:rPr>
          <w:rFonts w:ascii="Times New Roman" w:hAnsi="Times New Roman" w:cs="Times New Roman"/>
          <w:sz w:val="22"/>
          <w:szCs w:val="22"/>
        </w:rPr>
      </w:pPr>
      <w:r w:rsidRPr="002A202C">
        <w:rPr>
          <w:rFonts w:ascii="Times New Roman" w:hAnsi="Times New Roman" w:cs="Times New Roman"/>
          <w:sz w:val="22"/>
          <w:szCs w:val="22"/>
        </w:rPr>
        <w:t xml:space="preserve">Круг детского чтения от класса к классу расширяется и углубляется по мере развития читательских способностей обучающихся, их знаний об окружающем мире. </w:t>
      </w:r>
    </w:p>
    <w:p w:rsidR="00B13D41" w:rsidRPr="002A202C" w:rsidRDefault="00B13D41" w:rsidP="00B13D41">
      <w:pPr>
        <w:pStyle w:val="CM1"/>
        <w:spacing w:line="360" w:lineRule="auto"/>
        <w:ind w:firstLine="709"/>
        <w:contextualSpacing/>
        <w:jc w:val="both"/>
        <w:rPr>
          <w:rFonts w:ascii="Times New Roman" w:hAnsi="Times New Roman" w:cs="Times New Roman"/>
          <w:sz w:val="22"/>
          <w:szCs w:val="22"/>
        </w:rPr>
      </w:pPr>
      <w:r w:rsidRPr="002A202C">
        <w:rPr>
          <w:rFonts w:ascii="Times New Roman" w:hAnsi="Times New Roman" w:cs="Times New Roman"/>
          <w:sz w:val="22"/>
          <w:szCs w:val="22"/>
        </w:rPr>
        <w:t>Курс литературного чтения благодаря художественно-эстетической и нравственно-мировоззренческой направленности значительно расширяет границы читательской компетентности. У учащихся формируется готовность эффективно использовать знания, читательские умения и навыки для 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(умение глубоко проникать в смысл читаемого, выбирать книгу для чтения, постоянная потребность в чтении художественной литературы). Культура чтения сказывается на нравственно-духовном и эстетическом развитии личности младшего школьника.</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iCs/>
        </w:rPr>
        <w:lastRenderedPageBreak/>
        <w:t>В разделе</w:t>
      </w:r>
      <w:r w:rsidRPr="002A202C">
        <w:rPr>
          <w:rFonts w:ascii="Times New Roman" w:hAnsi="Times New Roman" w:cs="Times New Roman"/>
          <w:b/>
          <w:iCs/>
        </w:rPr>
        <w:t>«</w:t>
      </w:r>
      <w:r w:rsidRPr="002A202C">
        <w:rPr>
          <w:rFonts w:ascii="Times New Roman" w:hAnsi="Times New Roman" w:cs="Times New Roman"/>
          <w:b/>
          <w:i/>
          <w:iCs/>
        </w:rPr>
        <w:t>Литературоведческая пропедевтика»</w:t>
      </w:r>
      <w:r w:rsidRPr="002A202C">
        <w:rPr>
          <w:rFonts w:ascii="Times New Roman" w:hAnsi="Times New Roman" w:cs="Times New Roman"/>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поговорка, считалка). Обучающиеся учатся использоватьизобразительные и выразительные средства словесного искусства («живописание слово», сравнение, олицетворение, эпитет, метафора, ритмичность и музыкальность стихотворной речи).</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Раздел </w:t>
      </w:r>
      <w:r w:rsidRPr="002A202C">
        <w:rPr>
          <w:rFonts w:ascii="Times New Roman" w:hAnsi="Times New Roman" w:cs="Times New Roman"/>
          <w:b/>
          <w:i/>
        </w:rPr>
        <w:t>«Творческая деятельность учащихся»</w:t>
      </w:r>
      <w:r w:rsidRPr="002A202C">
        <w:rPr>
          <w:rFonts w:ascii="Times New Roman" w:hAnsi="Times New Roman" w:cs="Times New Roman"/>
        </w:rPr>
        <w:t xml:space="preserve"> является ведущим</w:t>
      </w:r>
    </w:p>
    <w:p w:rsidR="00B13D41" w:rsidRPr="002A202C" w:rsidRDefault="00B13D41" w:rsidP="00B13D41">
      <w:pPr>
        <w:tabs>
          <w:tab w:val="left" w:pos="426"/>
          <w:tab w:val="left" w:pos="709"/>
        </w:tabs>
        <w:spacing w:after="0" w:line="360" w:lineRule="auto"/>
        <w:contextualSpacing/>
        <w:jc w:val="both"/>
        <w:rPr>
          <w:rFonts w:ascii="Times New Roman" w:hAnsi="Times New Roman" w:cs="Times New Roman"/>
        </w:rPr>
      </w:pPr>
      <w:r w:rsidRPr="002A202C">
        <w:rPr>
          <w:rFonts w:ascii="Times New Roman" w:hAnsi="Times New Roman" w:cs="Times New Roman"/>
        </w:rPr>
        <w:t>элементом содержания начального этапа литературного образования. Особое внимание уделяется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w:t>
      </w:r>
    </w:p>
    <w:p w:rsidR="00B13D41" w:rsidRPr="002A202C" w:rsidRDefault="00B13D41" w:rsidP="00B13D41">
      <w:pPr>
        <w:spacing w:after="0" w:line="360" w:lineRule="auto"/>
        <w:ind w:firstLine="709"/>
        <w:contextualSpacing/>
        <w:jc w:val="center"/>
        <w:rPr>
          <w:rFonts w:ascii="Times New Roman" w:eastAsia="Times New Roman" w:hAnsi="Times New Roman" w:cs="Times New Roman"/>
          <w:b/>
        </w:rPr>
      </w:pPr>
      <w:r w:rsidRPr="002A202C">
        <w:rPr>
          <w:rFonts w:ascii="Times New Roman" w:eastAsia="Times New Roman" w:hAnsi="Times New Roman" w:cs="Times New Roman"/>
          <w:b/>
        </w:rPr>
        <w:t>Ценностные ориентиры содержания учебного предмета</w:t>
      </w:r>
    </w:p>
    <w:p w:rsidR="00B13D41" w:rsidRPr="002A202C" w:rsidRDefault="00B13D41" w:rsidP="00B13D41">
      <w:pPr>
        <w:tabs>
          <w:tab w:val="left" w:pos="709"/>
        </w:tabs>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«Литературное чтение на родном (аварском) языке» как учебный предмет в начальной школе имеет большое значение в решении задач не только обучения, но и воспитания. Знакомство учащихся с доступными их возрасту художественными произведениями способствует духовно-нравственному воспитанию обучающихся.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Литературное чтение как вид искусства знакомит обучающихся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Ценность жизни – признание человеческой жизни величайшей ценностью, что реализуется в отношении к другим людям и к природе.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Ценность добра – направленность на развитие и сохранение жизни через сострадание и милосердие как проявление любви, осознание постулатов нравственной жизни (будь милосерден, поступай так, как ты хотел бы, чтобы поступили с тобой).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Ценность природы основывается на осознании себя частью природного мира. Любовь к природе – это и бережное отношение к ней как к среде обитания человека, и восприятие ее красоты. Воспитание любви и бережного отношения к природе через художественные произведения и научно-популярные тексты.</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Ценность семьи. Семья – первая и самая значимая для развития ребенка социальная и образовательная среда. Содержание литературного образовании способствует формированию позитивного отношения к семье, близким людям, чувства любви, благодарности, взаимной ответственности.</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Ценность труда и творчества. Особую роль в развитии трудолюбия</w:t>
      </w:r>
    </w:p>
    <w:p w:rsidR="00B13D41" w:rsidRPr="002A202C" w:rsidRDefault="00B13D41" w:rsidP="00B13D41">
      <w:pPr>
        <w:tabs>
          <w:tab w:val="left" w:pos="709"/>
        </w:tabs>
        <w:spacing w:after="0" w:line="360" w:lineRule="auto"/>
        <w:contextualSpacing/>
        <w:jc w:val="both"/>
        <w:rPr>
          <w:rFonts w:ascii="Times New Roman" w:eastAsia="Times New Roman" w:hAnsi="Times New Roman" w:cs="Times New Roman"/>
        </w:rPr>
      </w:pPr>
      <w:r w:rsidRPr="002A202C">
        <w:rPr>
          <w:rFonts w:ascii="Times New Roman" w:eastAsia="Times New Roman" w:hAnsi="Times New Roman" w:cs="Times New Roman"/>
        </w:rPr>
        <w:t>школьника играет его учебная деятельность. В процессе ее организации средствами учебного предмета у обучающегося развиваются организованность, целеустремленность, ответственность, самостоятельность, формируется ценностное отношение к труду в целом.</w:t>
      </w:r>
    </w:p>
    <w:p w:rsidR="00B13D41" w:rsidRPr="002A202C" w:rsidRDefault="00B13D41" w:rsidP="00B13D41">
      <w:pPr>
        <w:tabs>
          <w:tab w:val="left" w:pos="709"/>
        </w:tabs>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lastRenderedPageBreak/>
        <w:t>Ценностьгражданственности – осознаниесебякакчленаобщества,народа, представителя страны, республики. Привитие через содержание предмета интереса к Родине, ее истории, языку, культуре.</w:t>
      </w:r>
    </w:p>
    <w:p w:rsidR="00B13D41" w:rsidRPr="002A202C" w:rsidRDefault="0041410B" w:rsidP="00B13D41">
      <w:pPr>
        <w:pStyle w:val="a3"/>
        <w:shd w:val="clear" w:color="auto" w:fill="FFFFFF"/>
        <w:spacing w:before="0" w:beforeAutospacing="0" w:after="0" w:afterAutospacing="0" w:line="360" w:lineRule="auto"/>
        <w:ind w:firstLine="709"/>
        <w:contextualSpacing/>
        <w:jc w:val="both"/>
        <w:rPr>
          <w:bCs/>
          <w:color w:val="000000"/>
          <w:sz w:val="22"/>
          <w:szCs w:val="22"/>
        </w:rPr>
      </w:pPr>
      <w:r w:rsidRPr="002A202C">
        <w:rPr>
          <w:bCs/>
          <w:color w:val="000000"/>
          <w:sz w:val="22"/>
          <w:szCs w:val="22"/>
        </w:rPr>
        <w:t>Основ</w:t>
      </w:r>
      <w:r w:rsidR="00B13D41" w:rsidRPr="002A202C">
        <w:rPr>
          <w:bCs/>
          <w:color w:val="000000"/>
          <w:sz w:val="22"/>
          <w:szCs w:val="22"/>
        </w:rPr>
        <w:t>ные компете</w:t>
      </w:r>
      <w:r w:rsidRPr="002A202C">
        <w:rPr>
          <w:bCs/>
          <w:color w:val="000000"/>
          <w:sz w:val="22"/>
          <w:szCs w:val="22"/>
        </w:rPr>
        <w:t>нци и</w:t>
      </w:r>
      <w:r w:rsidR="00B13D41" w:rsidRPr="002A202C">
        <w:rPr>
          <w:bCs/>
          <w:color w:val="000000"/>
          <w:sz w:val="22"/>
          <w:szCs w:val="22"/>
        </w:rPr>
        <w:t xml:space="preserve">в литературной сфере, необходимые школьнику: </w:t>
      </w:r>
    </w:p>
    <w:p w:rsidR="00B13D41" w:rsidRPr="002A202C" w:rsidRDefault="00B13D41" w:rsidP="00B13D41">
      <w:pPr>
        <w:pStyle w:val="a3"/>
        <w:shd w:val="clear" w:color="auto" w:fill="FFFFFF"/>
        <w:spacing w:before="0" w:beforeAutospacing="0" w:after="0" w:afterAutospacing="0" w:line="360" w:lineRule="auto"/>
        <w:ind w:firstLine="709"/>
        <w:contextualSpacing/>
        <w:jc w:val="both"/>
        <w:rPr>
          <w:sz w:val="22"/>
          <w:szCs w:val="22"/>
        </w:rPr>
      </w:pPr>
      <w:r w:rsidRPr="002A202C">
        <w:rPr>
          <w:sz w:val="22"/>
          <w:szCs w:val="22"/>
        </w:rPr>
        <w:t xml:space="preserve">– общекультурная литературная компетенция – восприятие литературы как неотъемлемой части национальной культуры, понимание принадлежности литературы к сфере художественной культуры (искусства), осознание ее специфики как искусства слова; знание и понимание содержания и проблематики отечественных произведений, обязательных для изучения; представление о важнейших этапах развития литературного процесса, об основных фактах жизни и творчества выдающихся поэтов и писателей; </w:t>
      </w:r>
    </w:p>
    <w:p w:rsidR="00B13D41" w:rsidRPr="002A202C" w:rsidRDefault="00B13D41" w:rsidP="00B13D41">
      <w:pPr>
        <w:pStyle w:val="a3"/>
        <w:shd w:val="clear" w:color="auto" w:fill="FFFFFF"/>
        <w:spacing w:before="0" w:beforeAutospacing="0" w:after="0" w:afterAutospacing="0" w:line="360" w:lineRule="auto"/>
        <w:ind w:firstLine="709"/>
        <w:contextualSpacing/>
        <w:jc w:val="both"/>
        <w:rPr>
          <w:sz w:val="22"/>
          <w:szCs w:val="22"/>
        </w:rPr>
      </w:pPr>
      <w:r w:rsidRPr="002A202C">
        <w:rPr>
          <w:sz w:val="22"/>
          <w:szCs w:val="22"/>
        </w:rPr>
        <w:t>– ценностно-мировоззренческая компетенция – понимание нравственных ценностей и мировоззренческих категорий, отраженных в литературе, умение определять и обосновывать свое отношение к этим ценностям;</w:t>
      </w:r>
    </w:p>
    <w:p w:rsidR="00B13D41" w:rsidRPr="002A202C" w:rsidRDefault="00B13D41" w:rsidP="00B13D41">
      <w:pPr>
        <w:pStyle w:val="a3"/>
        <w:shd w:val="clear" w:color="auto" w:fill="FFFFFF"/>
        <w:spacing w:before="0" w:beforeAutospacing="0" w:after="0" w:afterAutospacing="0" w:line="360" w:lineRule="auto"/>
        <w:ind w:firstLine="709"/>
        <w:contextualSpacing/>
        <w:jc w:val="both"/>
        <w:rPr>
          <w:sz w:val="22"/>
          <w:szCs w:val="22"/>
        </w:rPr>
      </w:pPr>
      <w:r w:rsidRPr="002A202C">
        <w:rPr>
          <w:sz w:val="22"/>
          <w:szCs w:val="22"/>
        </w:rPr>
        <w:t xml:space="preserve">– речевая компетенция – знание норм аварского литературного языка; владение основными видами речевой деятельности; способность к написанию сочинений разных типов и литературных творческих работ различных жанров; </w:t>
      </w:r>
    </w:p>
    <w:p w:rsidR="00B13D41" w:rsidRPr="002A202C" w:rsidRDefault="00B13D41" w:rsidP="00B13D41">
      <w:pPr>
        <w:pStyle w:val="a3"/>
        <w:shd w:val="clear" w:color="auto" w:fill="FFFFFF"/>
        <w:spacing w:before="0" w:beforeAutospacing="0" w:after="0" w:afterAutospacing="0" w:line="360" w:lineRule="auto"/>
        <w:ind w:firstLine="709"/>
        <w:contextualSpacing/>
        <w:jc w:val="both"/>
        <w:rPr>
          <w:sz w:val="22"/>
          <w:szCs w:val="22"/>
        </w:rPr>
      </w:pPr>
      <w:r w:rsidRPr="002A202C">
        <w:rPr>
          <w:sz w:val="22"/>
          <w:szCs w:val="22"/>
        </w:rPr>
        <w:t>– читательская компетенция– способность к творческому чтению,</w:t>
      </w:r>
    </w:p>
    <w:p w:rsidR="00B13D41" w:rsidRPr="002A202C" w:rsidRDefault="00B13D41" w:rsidP="00B13D41">
      <w:pPr>
        <w:pStyle w:val="a3"/>
        <w:shd w:val="clear" w:color="auto" w:fill="FFFFFF"/>
        <w:spacing w:before="0" w:beforeAutospacing="0" w:after="0" w:afterAutospacing="0" w:line="360" w:lineRule="auto"/>
        <w:contextualSpacing/>
        <w:jc w:val="both"/>
        <w:rPr>
          <w:sz w:val="22"/>
          <w:szCs w:val="22"/>
        </w:rPr>
      </w:pPr>
      <w:r w:rsidRPr="002A202C">
        <w:rPr>
          <w:sz w:val="22"/>
          <w:szCs w:val="22"/>
        </w:rPr>
        <w:t>освоению литературного произведения на личностном уровне; умение вступать в диалог, погружаться в переживания героев; понимание специфики языка художественного произведения.</w:t>
      </w:r>
    </w:p>
    <w:p w:rsidR="008F77D2" w:rsidRPr="002A202C" w:rsidRDefault="008F77D2" w:rsidP="00B13D41">
      <w:pPr>
        <w:pStyle w:val="a3"/>
        <w:shd w:val="clear" w:color="auto" w:fill="FFFFFF"/>
        <w:spacing w:before="0" w:beforeAutospacing="0" w:after="0" w:afterAutospacing="0" w:line="360" w:lineRule="auto"/>
        <w:contextualSpacing/>
        <w:jc w:val="both"/>
        <w:rPr>
          <w:sz w:val="22"/>
          <w:szCs w:val="22"/>
        </w:rPr>
      </w:pPr>
    </w:p>
    <w:p w:rsidR="00B13D41" w:rsidRPr="002A202C" w:rsidRDefault="00B13D41" w:rsidP="00B13D41">
      <w:pPr>
        <w:pStyle w:val="a3"/>
        <w:shd w:val="clear" w:color="auto" w:fill="FFFFFF"/>
        <w:spacing w:before="0" w:beforeAutospacing="0" w:after="0" w:afterAutospacing="0" w:line="360" w:lineRule="auto"/>
        <w:contextualSpacing/>
        <w:jc w:val="both"/>
        <w:rPr>
          <w:sz w:val="22"/>
          <w:szCs w:val="22"/>
        </w:rPr>
      </w:pPr>
    </w:p>
    <w:p w:rsidR="00B13D41" w:rsidRPr="002A202C" w:rsidRDefault="00B13D41" w:rsidP="00B13D41">
      <w:pPr>
        <w:spacing w:after="0" w:line="360" w:lineRule="auto"/>
        <w:contextualSpacing/>
        <w:jc w:val="center"/>
        <w:rPr>
          <w:rFonts w:ascii="Times New Roman" w:hAnsi="Times New Roman" w:cs="Times New Roman"/>
          <w:b/>
        </w:rPr>
      </w:pPr>
      <w:r w:rsidRPr="002A202C">
        <w:rPr>
          <w:rFonts w:ascii="Times New Roman" w:hAnsi="Times New Roman" w:cs="Times New Roman"/>
          <w:b/>
        </w:rPr>
        <w:t>Место учебного предмета в учебном плане</w:t>
      </w:r>
    </w:p>
    <w:p w:rsidR="00B13D41" w:rsidRPr="002A202C" w:rsidRDefault="00B13D41" w:rsidP="00B13D41">
      <w:pPr>
        <w:tabs>
          <w:tab w:val="left" w:pos="709"/>
        </w:tabs>
        <w:spacing w:after="0" w:line="360" w:lineRule="auto"/>
        <w:ind w:firstLine="709"/>
        <w:contextualSpacing/>
        <w:jc w:val="both"/>
        <w:rPr>
          <w:rFonts w:ascii="Times New Roman" w:eastAsia="Calibri" w:hAnsi="Times New Roman" w:cs="Times New Roman"/>
        </w:rPr>
      </w:pPr>
      <w:r w:rsidRPr="002A202C">
        <w:rPr>
          <w:rFonts w:ascii="Times New Roman" w:eastAsia="Calibri" w:hAnsi="Times New Roman" w:cs="Times New Roman"/>
        </w:rPr>
        <w:t xml:space="preserve">На освоение предмета </w:t>
      </w:r>
      <w:r w:rsidRPr="002A202C">
        <w:rPr>
          <w:rFonts w:ascii="Times New Roman" w:eastAsia="Times New Roman" w:hAnsi="Times New Roman" w:cs="Times New Roman"/>
        </w:rPr>
        <w:t xml:space="preserve">«Литературное чтение на родном (аварском) языке </w:t>
      </w:r>
      <w:r w:rsidRPr="002A202C">
        <w:rPr>
          <w:rFonts w:ascii="Times New Roman" w:eastAsia="Calibri" w:hAnsi="Times New Roman" w:cs="Times New Roman"/>
        </w:rPr>
        <w:t>выделяется во 2-м классе</w:t>
      </w:r>
      <w:r w:rsidR="0093022B" w:rsidRPr="002A202C">
        <w:rPr>
          <w:rFonts w:ascii="Times New Roman" w:eastAsia="Calibri" w:hAnsi="Times New Roman" w:cs="Times New Roman"/>
        </w:rPr>
        <w:t xml:space="preserve"> 1 час в неделю</w:t>
      </w:r>
      <w:r w:rsidR="00896972" w:rsidRPr="002A202C">
        <w:rPr>
          <w:rFonts w:ascii="Times New Roman" w:eastAsia="Calibri" w:hAnsi="Times New Roman" w:cs="Times New Roman"/>
        </w:rPr>
        <w:t>,</w:t>
      </w:r>
      <w:r w:rsidRPr="002A202C">
        <w:rPr>
          <w:rFonts w:ascii="Times New Roman" w:eastAsia="Calibri" w:hAnsi="Times New Roman" w:cs="Times New Roman"/>
        </w:rPr>
        <w:t xml:space="preserve">34 часа в год. </w:t>
      </w:r>
    </w:p>
    <w:p w:rsidR="00D91F76" w:rsidRPr="002A202C" w:rsidRDefault="00D91F76" w:rsidP="00B13D41">
      <w:pPr>
        <w:tabs>
          <w:tab w:val="left" w:pos="709"/>
        </w:tabs>
        <w:spacing w:after="0" w:line="360" w:lineRule="auto"/>
        <w:ind w:firstLine="709"/>
        <w:contextualSpacing/>
        <w:jc w:val="both"/>
        <w:rPr>
          <w:rFonts w:ascii="Times New Roman" w:eastAsia="Calibri" w:hAnsi="Times New Roman" w:cs="Times New Roman"/>
          <w:b/>
        </w:rPr>
      </w:pPr>
      <w:r w:rsidRPr="002A202C">
        <w:rPr>
          <w:rFonts w:ascii="Times New Roman" w:eastAsia="Calibri" w:hAnsi="Times New Roman" w:cs="Times New Roman"/>
          <w:b/>
        </w:rPr>
        <w:t>УМК учебного предмета:</w:t>
      </w:r>
    </w:p>
    <w:p w:rsidR="00D91F76" w:rsidRPr="002A202C" w:rsidRDefault="00D91F76" w:rsidP="00B13D41">
      <w:pPr>
        <w:tabs>
          <w:tab w:val="left" w:pos="709"/>
        </w:tabs>
        <w:spacing w:after="0" w:line="360" w:lineRule="auto"/>
        <w:ind w:firstLine="709"/>
        <w:contextualSpacing/>
        <w:jc w:val="both"/>
        <w:rPr>
          <w:rFonts w:ascii="Times New Roman" w:eastAsia="Calibri" w:hAnsi="Times New Roman" w:cs="Times New Roman"/>
        </w:rPr>
      </w:pPr>
      <w:r w:rsidRPr="002A202C">
        <w:rPr>
          <w:rFonts w:ascii="Times New Roman" w:eastAsia="Calibri" w:hAnsi="Times New Roman" w:cs="Times New Roman"/>
        </w:rPr>
        <w:t>Литературное чтение  2 класс  Х.С.Вакилов, Ч.М.Меджидова, Просвещение 2019.-159 с.</w:t>
      </w:r>
    </w:p>
    <w:p w:rsidR="00B13D41" w:rsidRPr="002A202C" w:rsidRDefault="00B13D41" w:rsidP="00B13D41">
      <w:pPr>
        <w:pStyle w:val="a3"/>
        <w:shd w:val="clear" w:color="auto" w:fill="FFFFFF"/>
        <w:spacing w:before="0" w:beforeAutospacing="0" w:after="0" w:afterAutospacing="0" w:line="360" w:lineRule="auto"/>
        <w:contextualSpacing/>
        <w:jc w:val="both"/>
        <w:rPr>
          <w:sz w:val="22"/>
          <w:szCs w:val="22"/>
        </w:rPr>
      </w:pPr>
    </w:p>
    <w:p w:rsidR="00D91F76" w:rsidRPr="002A202C" w:rsidRDefault="00B13D41" w:rsidP="00B13D41">
      <w:pPr>
        <w:pStyle w:val="1"/>
        <w:spacing w:before="0" w:line="360" w:lineRule="auto"/>
        <w:ind w:firstLine="709"/>
        <w:contextualSpacing/>
        <w:jc w:val="center"/>
        <w:rPr>
          <w:rFonts w:ascii="Times New Roman" w:hAnsi="Times New Roman" w:cs="Times New Roman"/>
          <w:color w:val="auto"/>
          <w:sz w:val="22"/>
          <w:szCs w:val="22"/>
        </w:rPr>
      </w:pPr>
      <w:r w:rsidRPr="002A202C">
        <w:rPr>
          <w:rFonts w:ascii="Times New Roman" w:hAnsi="Times New Roman" w:cs="Times New Roman"/>
          <w:color w:val="auto"/>
          <w:sz w:val="22"/>
          <w:szCs w:val="22"/>
        </w:rPr>
        <w:t xml:space="preserve">. </w:t>
      </w:r>
    </w:p>
    <w:p w:rsidR="00D91F76" w:rsidRPr="002A202C" w:rsidRDefault="00D91F76" w:rsidP="0041410B">
      <w:pPr>
        <w:pStyle w:val="1"/>
        <w:spacing w:before="0" w:line="360" w:lineRule="auto"/>
        <w:contextualSpacing/>
        <w:rPr>
          <w:rFonts w:ascii="Times New Roman" w:hAnsi="Times New Roman" w:cs="Times New Roman"/>
          <w:color w:val="auto"/>
          <w:sz w:val="22"/>
          <w:szCs w:val="22"/>
        </w:rPr>
      </w:pPr>
    </w:p>
    <w:p w:rsidR="0093022B" w:rsidRPr="002A202C" w:rsidRDefault="0093022B" w:rsidP="0093022B">
      <w:pPr>
        <w:rPr>
          <w:rFonts w:ascii="Times New Roman" w:hAnsi="Times New Roman" w:cs="Times New Roman"/>
        </w:rPr>
      </w:pPr>
    </w:p>
    <w:p w:rsidR="008C303B" w:rsidRPr="002A202C" w:rsidRDefault="008C303B" w:rsidP="0093022B">
      <w:pPr>
        <w:rPr>
          <w:rFonts w:ascii="Times New Roman" w:hAnsi="Times New Roman" w:cs="Times New Roman"/>
        </w:rPr>
      </w:pPr>
    </w:p>
    <w:p w:rsidR="008C303B" w:rsidRPr="002A202C" w:rsidRDefault="008C303B" w:rsidP="0093022B">
      <w:pPr>
        <w:rPr>
          <w:rFonts w:ascii="Times New Roman" w:hAnsi="Times New Roman" w:cs="Times New Roman"/>
        </w:rPr>
      </w:pPr>
    </w:p>
    <w:p w:rsidR="0093022B" w:rsidRPr="002A202C" w:rsidRDefault="0093022B" w:rsidP="0093022B">
      <w:pPr>
        <w:rPr>
          <w:rFonts w:ascii="Times New Roman" w:hAnsi="Times New Roman" w:cs="Times New Roman"/>
        </w:rPr>
      </w:pPr>
    </w:p>
    <w:p w:rsidR="00D91F76" w:rsidRPr="002A202C" w:rsidRDefault="00E67E99" w:rsidP="00E67E99">
      <w:pPr>
        <w:tabs>
          <w:tab w:val="left" w:pos="5910"/>
          <w:tab w:val="center" w:pos="7639"/>
        </w:tabs>
        <w:jc w:val="center"/>
        <w:rPr>
          <w:rFonts w:ascii="Times New Roman" w:hAnsi="Times New Roman" w:cs="Times New Roman"/>
        </w:rPr>
      </w:pPr>
      <w:r w:rsidRPr="002A202C">
        <w:rPr>
          <w:rFonts w:ascii="Times New Roman" w:hAnsi="Times New Roman" w:cs="Times New Roman"/>
        </w:rPr>
        <w:lastRenderedPageBreak/>
        <w:t xml:space="preserve">РАЗДЕЛ </w:t>
      </w:r>
      <w:r w:rsidR="00D429B2">
        <w:rPr>
          <w:rFonts w:ascii="Times New Roman" w:hAnsi="Times New Roman" w:cs="Times New Roman"/>
          <w:lang w:val="en-US"/>
        </w:rPr>
        <w:t>I</w:t>
      </w:r>
      <w:r w:rsidRPr="002A202C">
        <w:rPr>
          <w:rFonts w:ascii="Times New Roman" w:hAnsi="Times New Roman" w:cs="Times New Roman"/>
        </w:rPr>
        <w:t xml:space="preserve"> .</w:t>
      </w:r>
    </w:p>
    <w:p w:rsidR="00B13D41" w:rsidRPr="002A202C" w:rsidRDefault="00B13D41" w:rsidP="00B13D41">
      <w:pPr>
        <w:pStyle w:val="1"/>
        <w:spacing w:before="0" w:line="360" w:lineRule="auto"/>
        <w:ind w:firstLine="709"/>
        <w:contextualSpacing/>
        <w:jc w:val="center"/>
        <w:rPr>
          <w:rFonts w:ascii="Times New Roman" w:hAnsi="Times New Roman" w:cs="Times New Roman"/>
          <w:color w:val="auto"/>
          <w:sz w:val="22"/>
          <w:szCs w:val="22"/>
        </w:rPr>
      </w:pPr>
      <w:r w:rsidRPr="002A202C">
        <w:rPr>
          <w:rFonts w:ascii="Times New Roman" w:hAnsi="Times New Roman" w:cs="Times New Roman"/>
          <w:color w:val="auto"/>
          <w:sz w:val="22"/>
          <w:szCs w:val="22"/>
        </w:rPr>
        <w:t>Планируемые результаты освоения учебного предмета</w:t>
      </w:r>
    </w:p>
    <w:p w:rsidR="00B13D41" w:rsidRPr="002A202C" w:rsidRDefault="00B13D41" w:rsidP="00B13D41">
      <w:pPr>
        <w:tabs>
          <w:tab w:val="left" w:pos="426"/>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Реализация программыобеспечивает достижение выпускниками начальной школы определенных личностных, метапредметных и предметных результатов. </w:t>
      </w:r>
    </w:p>
    <w:p w:rsidR="002A202C" w:rsidRPr="002A202C" w:rsidRDefault="002A202C" w:rsidP="002A202C">
      <w:pPr>
        <w:spacing w:before="43"/>
        <w:ind w:left="812"/>
        <w:jc w:val="both"/>
        <w:rPr>
          <w:rFonts w:ascii="Times New Roman" w:hAnsi="Times New Roman" w:cs="Times New Roman"/>
        </w:rPr>
      </w:pPr>
      <w:r w:rsidRPr="002A202C">
        <w:rPr>
          <w:rFonts w:ascii="Times New Roman" w:hAnsi="Times New Roman" w:cs="Times New Roman"/>
          <w:b/>
        </w:rPr>
        <w:t>Личностные</w:t>
      </w:r>
      <w:r w:rsidR="003830DC">
        <w:rPr>
          <w:rFonts w:ascii="Times New Roman" w:hAnsi="Times New Roman" w:cs="Times New Roman"/>
          <w:b/>
          <w:lang w:val="en-US"/>
        </w:rPr>
        <w:t xml:space="preserve"> </w:t>
      </w:r>
      <w:r w:rsidRPr="002A202C">
        <w:rPr>
          <w:rFonts w:ascii="Times New Roman" w:hAnsi="Times New Roman" w:cs="Times New Roman"/>
          <w:b/>
        </w:rPr>
        <w:t>результаты</w:t>
      </w:r>
    </w:p>
    <w:p w:rsidR="002A202C" w:rsidRPr="002A202C" w:rsidRDefault="002A202C" w:rsidP="002A202C">
      <w:pPr>
        <w:widowControl w:val="0"/>
        <w:numPr>
          <w:ilvl w:val="0"/>
          <w:numId w:val="5"/>
        </w:numPr>
        <w:tabs>
          <w:tab w:val="left" w:pos="1582"/>
        </w:tabs>
        <w:autoSpaceDE w:val="0"/>
        <w:autoSpaceDN w:val="0"/>
        <w:spacing w:before="52" w:after="0" w:line="240" w:lineRule="auto"/>
        <w:ind w:hanging="409"/>
        <w:jc w:val="both"/>
        <w:outlineLvl w:val="2"/>
        <w:rPr>
          <w:rFonts w:ascii="Times New Roman" w:eastAsia="Times New Roman" w:hAnsi="Times New Roman" w:cs="Times New Roman"/>
          <w:b/>
          <w:bCs/>
          <w:lang w:eastAsia="en-US"/>
        </w:rPr>
      </w:pPr>
      <w:r w:rsidRPr="002A202C">
        <w:rPr>
          <w:rFonts w:ascii="Times New Roman" w:eastAsia="Times New Roman" w:hAnsi="Times New Roman" w:cs="Times New Roman"/>
          <w:b/>
          <w:bCs/>
          <w:lang w:eastAsia="en-US"/>
        </w:rPr>
        <w:t>Гражданскоговоспитания</w:t>
      </w:r>
    </w:p>
    <w:p w:rsidR="002A202C" w:rsidRPr="002A202C" w:rsidRDefault="002A202C" w:rsidP="002A202C">
      <w:pPr>
        <w:widowControl w:val="0"/>
        <w:autoSpaceDE w:val="0"/>
        <w:autoSpaceDN w:val="0"/>
        <w:spacing w:before="46" w:after="0"/>
        <w:ind w:left="1581" w:right="570"/>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формированиеактивнойгражданскойпозиции,гражданскойответственности,основаннойнатрадиционныхкультурных,духовныхинравственных ценностяхроссийского общества;</w:t>
      </w:r>
    </w:p>
    <w:p w:rsidR="002A202C" w:rsidRPr="002A202C" w:rsidRDefault="002A202C" w:rsidP="002A202C">
      <w:pPr>
        <w:widowControl w:val="0"/>
        <w:numPr>
          <w:ilvl w:val="0"/>
          <w:numId w:val="5"/>
        </w:numPr>
        <w:tabs>
          <w:tab w:val="left" w:pos="1582"/>
        </w:tabs>
        <w:autoSpaceDE w:val="0"/>
        <w:autoSpaceDN w:val="0"/>
        <w:spacing w:before="2" w:after="0" w:line="240" w:lineRule="auto"/>
        <w:ind w:hanging="409"/>
        <w:jc w:val="both"/>
        <w:outlineLvl w:val="2"/>
        <w:rPr>
          <w:rFonts w:ascii="Times New Roman" w:eastAsia="Times New Roman" w:hAnsi="Times New Roman" w:cs="Times New Roman"/>
          <w:b/>
          <w:bCs/>
          <w:lang w:eastAsia="en-US"/>
        </w:rPr>
      </w:pPr>
      <w:r w:rsidRPr="002A202C">
        <w:rPr>
          <w:rFonts w:ascii="Times New Roman" w:eastAsia="Times New Roman" w:hAnsi="Times New Roman" w:cs="Times New Roman"/>
          <w:b/>
          <w:bCs/>
          <w:lang w:eastAsia="en-US"/>
        </w:rPr>
        <w:t>Патриотическоговоспитания</w:t>
      </w:r>
    </w:p>
    <w:p w:rsidR="002A202C" w:rsidRPr="002A202C" w:rsidRDefault="002A202C" w:rsidP="002A202C">
      <w:pPr>
        <w:widowControl w:val="0"/>
        <w:autoSpaceDE w:val="0"/>
        <w:autoSpaceDN w:val="0"/>
        <w:spacing w:before="46" w:after="0"/>
        <w:ind w:left="1581" w:right="566"/>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ценностного отношения к отечественному культурному, историческому инаучномунаследию,пониманиязначенияисторической науки в жизни современного общества, способности владетьдостоверной информацией о передовых достижениях и открытиях мировойи отечественной истории , заинтересованности внаучных знанияхоб устройствемираиобщества;</w:t>
      </w:r>
    </w:p>
    <w:p w:rsidR="002A202C" w:rsidRPr="002A202C" w:rsidRDefault="002A202C" w:rsidP="002A202C">
      <w:pPr>
        <w:widowControl w:val="0"/>
        <w:numPr>
          <w:ilvl w:val="0"/>
          <w:numId w:val="5"/>
        </w:numPr>
        <w:tabs>
          <w:tab w:val="left" w:pos="1582"/>
        </w:tabs>
        <w:autoSpaceDE w:val="0"/>
        <w:autoSpaceDN w:val="0"/>
        <w:spacing w:before="3" w:after="0" w:line="240" w:lineRule="auto"/>
        <w:ind w:hanging="409"/>
        <w:jc w:val="both"/>
        <w:outlineLvl w:val="2"/>
        <w:rPr>
          <w:rFonts w:ascii="Times New Roman" w:eastAsia="Times New Roman" w:hAnsi="Times New Roman" w:cs="Times New Roman"/>
          <w:b/>
          <w:bCs/>
          <w:lang w:eastAsia="en-US"/>
        </w:rPr>
      </w:pPr>
      <w:r w:rsidRPr="002A202C">
        <w:rPr>
          <w:rFonts w:ascii="Times New Roman" w:eastAsia="Times New Roman" w:hAnsi="Times New Roman" w:cs="Times New Roman"/>
          <w:b/>
          <w:bCs/>
          <w:lang w:eastAsia="en-US"/>
        </w:rPr>
        <w:t>Духовно-нравственноговоспитания</w:t>
      </w:r>
    </w:p>
    <w:p w:rsidR="002A202C" w:rsidRPr="002A202C" w:rsidRDefault="002A202C" w:rsidP="002A202C">
      <w:pPr>
        <w:widowControl w:val="0"/>
        <w:autoSpaceDE w:val="0"/>
        <w:autoSpaceDN w:val="0"/>
        <w:spacing w:before="46" w:after="0"/>
        <w:ind w:left="1581" w:right="564"/>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представленияосоциальныхнормахиправилахмежличностныхотношенийвколлективе,готовностикразнообразнойсовместнойдеятельности при выполнении учебных, познавательных задач, выполненииэкспериментов,создании учебныхпроектов,</w:t>
      </w:r>
    </w:p>
    <w:p w:rsidR="002A202C" w:rsidRPr="002A202C" w:rsidRDefault="002A202C" w:rsidP="002A202C">
      <w:pPr>
        <w:widowControl w:val="0"/>
        <w:autoSpaceDE w:val="0"/>
        <w:autoSpaceDN w:val="0"/>
        <w:spacing w:after="0"/>
        <w:ind w:left="1581" w:right="564"/>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стремления к взаимопониманию и взаимопомощи в процессе этой учебнойдеятельности;готовностиоцениватьсвоёповедениеипоступкисвоихтоварищей с позиции нравственных и правовых норм с учётом осознанияпоследствийпоступков;</w:t>
      </w:r>
    </w:p>
    <w:p w:rsidR="002A202C" w:rsidRPr="002A202C" w:rsidRDefault="002A202C" w:rsidP="002A202C">
      <w:pPr>
        <w:widowControl w:val="0"/>
        <w:numPr>
          <w:ilvl w:val="0"/>
          <w:numId w:val="4"/>
        </w:numPr>
        <w:autoSpaceDE w:val="0"/>
        <w:autoSpaceDN w:val="0"/>
        <w:spacing w:after="0"/>
        <w:ind w:right="564"/>
        <w:rPr>
          <w:rFonts w:ascii="Times New Roman" w:eastAsia="Times New Roman" w:hAnsi="Times New Roman" w:cs="Times New Roman"/>
          <w:b/>
          <w:lang w:eastAsia="en-US"/>
        </w:rPr>
      </w:pPr>
      <w:r w:rsidRPr="002A202C">
        <w:rPr>
          <w:rFonts w:ascii="Times New Roman" w:eastAsia="Times New Roman" w:hAnsi="Times New Roman" w:cs="Times New Roman"/>
          <w:b/>
          <w:lang w:eastAsia="en-US"/>
        </w:rPr>
        <w:t>Эстетическое воспитание (приобщение детей к культурному наследию)</w:t>
      </w:r>
    </w:p>
    <w:p w:rsidR="002A202C" w:rsidRPr="002A202C" w:rsidRDefault="002A202C" w:rsidP="002A202C">
      <w:pPr>
        <w:widowControl w:val="0"/>
        <w:autoSpaceDE w:val="0"/>
        <w:autoSpaceDN w:val="0"/>
        <w:spacing w:after="0"/>
        <w:ind w:left="1581" w:right="564"/>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Способность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 эстетического вкуса.</w:t>
      </w:r>
    </w:p>
    <w:p w:rsidR="002A202C" w:rsidRPr="002A202C" w:rsidRDefault="002A202C" w:rsidP="002A202C">
      <w:pPr>
        <w:widowControl w:val="0"/>
        <w:autoSpaceDE w:val="0"/>
        <w:autoSpaceDN w:val="0"/>
        <w:spacing w:after="0" w:line="240" w:lineRule="auto"/>
        <w:ind w:left="1581"/>
        <w:jc w:val="both"/>
        <w:outlineLvl w:val="2"/>
        <w:rPr>
          <w:rFonts w:ascii="Times New Roman" w:eastAsia="Times New Roman" w:hAnsi="Times New Roman" w:cs="Times New Roman"/>
          <w:bCs/>
          <w:lang w:eastAsia="en-US"/>
        </w:rPr>
      </w:pPr>
      <w:r w:rsidRPr="002A202C">
        <w:rPr>
          <w:rFonts w:ascii="Times New Roman" w:eastAsia="Times New Roman" w:hAnsi="Times New Roman" w:cs="Times New Roman"/>
          <w:bCs/>
          <w:lang w:eastAsia="en-US"/>
        </w:rPr>
        <w:t>приобщениекуникальномуроссийскомукультурномунаследию,втомчислелитературному,музыкальному,художественному,театральномуикинематографическому;</w:t>
      </w:r>
    </w:p>
    <w:p w:rsidR="002A202C" w:rsidRPr="002A202C" w:rsidRDefault="002A202C" w:rsidP="002A202C">
      <w:pPr>
        <w:widowControl w:val="0"/>
        <w:autoSpaceDE w:val="0"/>
        <w:autoSpaceDN w:val="0"/>
        <w:spacing w:after="0" w:line="240" w:lineRule="auto"/>
        <w:ind w:left="1581"/>
        <w:jc w:val="both"/>
        <w:outlineLvl w:val="2"/>
        <w:rPr>
          <w:rFonts w:ascii="Times New Roman" w:eastAsia="Times New Roman" w:hAnsi="Times New Roman" w:cs="Times New Roman"/>
          <w:bCs/>
          <w:lang w:eastAsia="en-US"/>
        </w:rPr>
      </w:pPr>
      <w:r w:rsidRPr="002A202C">
        <w:rPr>
          <w:rFonts w:ascii="Times New Roman" w:eastAsia="Times New Roman" w:hAnsi="Times New Roman" w:cs="Times New Roman"/>
          <w:bCs/>
          <w:lang w:eastAsia="en-US"/>
        </w:rPr>
        <w:t>созданиеравныхдлявсехдетейвозможностейдоступаккультурнымценностям;</w:t>
      </w:r>
    </w:p>
    <w:p w:rsidR="002A202C" w:rsidRPr="002A202C" w:rsidRDefault="002A202C" w:rsidP="002A202C">
      <w:pPr>
        <w:widowControl w:val="0"/>
        <w:autoSpaceDE w:val="0"/>
        <w:autoSpaceDN w:val="0"/>
        <w:spacing w:after="0" w:line="240" w:lineRule="auto"/>
        <w:ind w:left="1581"/>
        <w:jc w:val="both"/>
        <w:outlineLvl w:val="2"/>
        <w:rPr>
          <w:rFonts w:ascii="Times New Roman" w:eastAsia="Times New Roman" w:hAnsi="Times New Roman" w:cs="Times New Roman"/>
          <w:bCs/>
          <w:lang w:eastAsia="en-US"/>
        </w:rPr>
      </w:pPr>
      <w:r w:rsidRPr="002A202C">
        <w:rPr>
          <w:rFonts w:ascii="Times New Roman" w:eastAsia="Times New Roman" w:hAnsi="Times New Roman" w:cs="Times New Roman"/>
          <w:bCs/>
          <w:lang w:eastAsia="en-US"/>
        </w:rPr>
        <w:t>воспитание уважения к культуре, языкам, традициям и обычаям народов,проживающих вРоссийской Федерации;</w:t>
      </w:r>
    </w:p>
    <w:p w:rsidR="002A202C" w:rsidRPr="002A202C" w:rsidRDefault="002A202C" w:rsidP="002A202C">
      <w:pPr>
        <w:widowControl w:val="0"/>
        <w:autoSpaceDE w:val="0"/>
        <w:autoSpaceDN w:val="0"/>
        <w:spacing w:after="0" w:line="240" w:lineRule="auto"/>
        <w:ind w:left="1581"/>
        <w:jc w:val="both"/>
        <w:outlineLvl w:val="2"/>
        <w:rPr>
          <w:rFonts w:ascii="Times New Roman" w:eastAsia="Times New Roman" w:hAnsi="Times New Roman" w:cs="Times New Roman"/>
          <w:bCs/>
          <w:lang w:eastAsia="en-US"/>
        </w:rPr>
      </w:pPr>
      <w:r w:rsidRPr="002A202C">
        <w:rPr>
          <w:rFonts w:ascii="Times New Roman" w:eastAsia="Times New Roman" w:hAnsi="Times New Roman" w:cs="Times New Roman"/>
          <w:bCs/>
          <w:lang w:eastAsia="en-US"/>
        </w:rPr>
        <w:t>приобщениекклассическимисовременнымвысокохудожественнымотечественнымимировымпроизведениямискусстваилитературы;</w:t>
      </w:r>
    </w:p>
    <w:p w:rsidR="002A202C" w:rsidRPr="002A202C" w:rsidRDefault="002A202C" w:rsidP="002A202C">
      <w:pPr>
        <w:widowControl w:val="0"/>
        <w:autoSpaceDE w:val="0"/>
        <w:autoSpaceDN w:val="0"/>
        <w:spacing w:after="0" w:line="240" w:lineRule="auto"/>
        <w:ind w:left="1581"/>
        <w:jc w:val="both"/>
        <w:outlineLvl w:val="2"/>
        <w:rPr>
          <w:rFonts w:ascii="Times New Roman" w:eastAsia="Times New Roman" w:hAnsi="Times New Roman" w:cs="Times New Roman"/>
          <w:bCs/>
          <w:lang w:eastAsia="en-US"/>
        </w:rPr>
      </w:pPr>
      <w:r w:rsidRPr="002A202C">
        <w:rPr>
          <w:rFonts w:ascii="Times New Roman" w:eastAsia="Times New Roman" w:hAnsi="Times New Roman" w:cs="Times New Roman"/>
          <w:bCs/>
          <w:lang w:eastAsia="en-US"/>
        </w:rPr>
        <w:t>популяризацияроссийскихкультурных,нравственныхисемейныхценностей;</w:t>
      </w:r>
    </w:p>
    <w:p w:rsidR="002A202C" w:rsidRPr="002A202C" w:rsidRDefault="002A202C" w:rsidP="002A202C">
      <w:pPr>
        <w:widowControl w:val="0"/>
        <w:autoSpaceDE w:val="0"/>
        <w:autoSpaceDN w:val="0"/>
        <w:spacing w:after="0" w:line="240" w:lineRule="auto"/>
        <w:ind w:left="1581"/>
        <w:jc w:val="both"/>
        <w:outlineLvl w:val="2"/>
        <w:rPr>
          <w:rFonts w:ascii="Times New Roman" w:eastAsia="Times New Roman" w:hAnsi="Times New Roman" w:cs="Times New Roman"/>
          <w:bCs/>
          <w:lang w:eastAsia="en-US"/>
        </w:rPr>
      </w:pPr>
      <w:r w:rsidRPr="002A202C">
        <w:rPr>
          <w:rFonts w:ascii="Times New Roman" w:eastAsia="Times New Roman" w:hAnsi="Times New Roman" w:cs="Times New Roman"/>
          <w:bCs/>
          <w:lang w:eastAsia="en-US"/>
        </w:rPr>
        <w:t>сохранение,поддержкииразвитиеэтническихкультурныхтрадицийинародного творчества.</w:t>
      </w:r>
    </w:p>
    <w:p w:rsidR="002A202C" w:rsidRPr="002A202C" w:rsidRDefault="002A202C" w:rsidP="002A202C">
      <w:pPr>
        <w:widowControl w:val="0"/>
        <w:autoSpaceDE w:val="0"/>
        <w:autoSpaceDN w:val="0"/>
        <w:spacing w:after="0"/>
        <w:ind w:left="1581" w:right="564"/>
        <w:jc w:val="both"/>
        <w:rPr>
          <w:rFonts w:ascii="Times New Roman" w:eastAsia="Times New Roman" w:hAnsi="Times New Roman" w:cs="Times New Roman"/>
          <w:lang w:eastAsia="en-US"/>
        </w:rPr>
      </w:pPr>
    </w:p>
    <w:p w:rsidR="002A202C" w:rsidRPr="002A202C" w:rsidRDefault="00964EF6" w:rsidP="002A202C">
      <w:pPr>
        <w:widowControl w:val="0"/>
        <w:numPr>
          <w:ilvl w:val="0"/>
          <w:numId w:val="4"/>
        </w:numPr>
        <w:tabs>
          <w:tab w:val="left" w:pos="1582"/>
        </w:tabs>
        <w:autoSpaceDE w:val="0"/>
        <w:autoSpaceDN w:val="0"/>
        <w:spacing w:after="0" w:line="240" w:lineRule="auto"/>
        <w:ind w:hanging="409"/>
        <w:jc w:val="both"/>
        <w:outlineLvl w:val="2"/>
        <w:rPr>
          <w:rFonts w:ascii="Times New Roman" w:eastAsia="Times New Roman" w:hAnsi="Times New Roman" w:cs="Times New Roman"/>
          <w:bCs/>
          <w:lang w:eastAsia="en-US"/>
        </w:rPr>
      </w:pPr>
      <w:r>
        <w:rPr>
          <w:rFonts w:ascii="Times New Roman" w:eastAsia="Times New Roman" w:hAnsi="Times New Roman" w:cs="Times New Roman"/>
          <w:b/>
          <w:bCs/>
          <w:lang w:eastAsia="en-US"/>
        </w:rPr>
        <w:t xml:space="preserve"> </w:t>
      </w:r>
      <w:r w:rsidR="002A202C" w:rsidRPr="002A202C">
        <w:rPr>
          <w:rFonts w:ascii="Times New Roman" w:eastAsia="Times New Roman" w:hAnsi="Times New Roman" w:cs="Times New Roman"/>
          <w:b/>
          <w:bCs/>
          <w:lang w:eastAsia="en-US"/>
        </w:rPr>
        <w:t xml:space="preserve">Физического  воспитания,   формирования   культуры   здоровья   </w:t>
      </w:r>
      <w:r w:rsidR="002A202C" w:rsidRPr="002A202C">
        <w:rPr>
          <w:rFonts w:ascii="Times New Roman" w:eastAsia="Times New Roman" w:hAnsi="Times New Roman" w:cs="Times New Roman"/>
          <w:bCs/>
          <w:lang w:eastAsia="en-US"/>
        </w:rPr>
        <w:t>и</w:t>
      </w:r>
    </w:p>
    <w:p w:rsidR="002A202C" w:rsidRPr="002A202C" w:rsidRDefault="002A202C" w:rsidP="002A202C">
      <w:pPr>
        <w:spacing w:before="52"/>
        <w:ind w:left="1581"/>
        <w:jc w:val="both"/>
        <w:rPr>
          <w:rFonts w:ascii="Times New Roman" w:hAnsi="Times New Roman" w:cs="Times New Roman"/>
          <w:b/>
        </w:rPr>
      </w:pPr>
      <w:r w:rsidRPr="002A202C">
        <w:rPr>
          <w:rFonts w:ascii="Times New Roman" w:hAnsi="Times New Roman" w:cs="Times New Roman"/>
          <w:b/>
        </w:rPr>
        <w:t>эмоциональногоблагополучия</w:t>
      </w:r>
    </w:p>
    <w:p w:rsidR="002A202C" w:rsidRPr="002A202C" w:rsidRDefault="002A202C" w:rsidP="002A202C">
      <w:pPr>
        <w:widowControl w:val="0"/>
        <w:autoSpaceDE w:val="0"/>
        <w:autoSpaceDN w:val="0"/>
        <w:spacing w:before="43" w:after="0" w:line="278" w:lineRule="auto"/>
        <w:ind w:left="1581" w:right="566"/>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lastRenderedPageBreak/>
        <w:t>осознания ценности жизни, ответственного отношения к своему здоровью,установкиназдоровыйобразжизни,осознанияпоследствийинеприятия</w:t>
      </w:r>
    </w:p>
    <w:p w:rsidR="002A202C" w:rsidRPr="002A202C" w:rsidRDefault="002A202C" w:rsidP="002A202C">
      <w:pPr>
        <w:widowControl w:val="0"/>
        <w:autoSpaceDE w:val="0"/>
        <w:autoSpaceDN w:val="0"/>
        <w:spacing w:before="77" w:after="0" w:line="278" w:lineRule="auto"/>
        <w:ind w:right="570"/>
        <w:jc w:val="both"/>
        <w:rPr>
          <w:rFonts w:ascii="Times New Roman" w:eastAsia="Times New Roman" w:hAnsi="Times New Roman" w:cs="Times New Roman"/>
          <w:spacing w:val="70"/>
          <w:lang w:eastAsia="en-US"/>
        </w:rPr>
      </w:pPr>
      <w:r w:rsidRPr="002A202C">
        <w:rPr>
          <w:rFonts w:ascii="Times New Roman" w:eastAsia="Times New Roman" w:hAnsi="Times New Roman" w:cs="Times New Roman"/>
          <w:lang w:eastAsia="en-US"/>
        </w:rPr>
        <w:t xml:space="preserve">                       вредныхпривычек,необходимостисоблюденияправилбезопасности</w:t>
      </w:r>
      <w:r w:rsidRPr="002A202C">
        <w:rPr>
          <w:rFonts w:ascii="Times New Roman" w:eastAsia="Times New Roman" w:hAnsi="Times New Roman" w:cs="Times New Roman"/>
          <w:spacing w:val="70"/>
          <w:lang w:eastAsia="en-US"/>
        </w:rPr>
        <w:t xml:space="preserve"> в</w:t>
      </w:r>
    </w:p>
    <w:p w:rsidR="002A202C" w:rsidRPr="002A202C" w:rsidRDefault="002A202C" w:rsidP="002A202C">
      <w:pPr>
        <w:widowControl w:val="0"/>
        <w:autoSpaceDE w:val="0"/>
        <w:autoSpaceDN w:val="0"/>
        <w:spacing w:before="77" w:after="0" w:line="278" w:lineRule="auto"/>
        <w:ind w:right="570"/>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бытуи реальной жизни;</w:t>
      </w:r>
    </w:p>
    <w:p w:rsidR="002A202C" w:rsidRPr="002A202C" w:rsidRDefault="002A202C" w:rsidP="002A202C">
      <w:pPr>
        <w:widowControl w:val="0"/>
        <w:autoSpaceDE w:val="0"/>
        <w:autoSpaceDN w:val="0"/>
        <w:spacing w:before="43" w:after="0" w:line="278" w:lineRule="auto"/>
        <w:ind w:left="1581" w:right="566"/>
        <w:jc w:val="both"/>
        <w:rPr>
          <w:rFonts w:ascii="Times New Roman" w:eastAsia="Times New Roman" w:hAnsi="Times New Roman" w:cs="Times New Roman"/>
          <w:lang w:eastAsia="en-US"/>
        </w:rPr>
      </w:pPr>
    </w:p>
    <w:p w:rsidR="002A202C" w:rsidRPr="002A202C" w:rsidRDefault="002A202C" w:rsidP="002A202C">
      <w:pPr>
        <w:widowControl w:val="0"/>
        <w:tabs>
          <w:tab w:val="left" w:pos="1582"/>
        </w:tabs>
        <w:autoSpaceDE w:val="0"/>
        <w:autoSpaceDN w:val="0"/>
        <w:spacing w:after="0" w:line="321" w:lineRule="exact"/>
        <w:ind w:left="1173"/>
        <w:jc w:val="both"/>
        <w:outlineLvl w:val="2"/>
        <w:rPr>
          <w:rFonts w:ascii="Times New Roman" w:eastAsia="Times New Roman" w:hAnsi="Times New Roman" w:cs="Times New Roman"/>
          <w:b/>
          <w:bCs/>
          <w:lang w:eastAsia="en-US"/>
        </w:rPr>
      </w:pPr>
      <w:r w:rsidRPr="002A202C">
        <w:rPr>
          <w:rFonts w:ascii="Times New Roman" w:eastAsia="Times New Roman" w:hAnsi="Times New Roman" w:cs="Times New Roman"/>
          <w:b/>
          <w:bCs/>
          <w:lang w:eastAsia="en-US"/>
        </w:rPr>
        <w:t>6.Трудовоговоспитания</w:t>
      </w:r>
    </w:p>
    <w:p w:rsidR="002A202C" w:rsidRPr="002A202C" w:rsidRDefault="002A202C" w:rsidP="002A202C">
      <w:pPr>
        <w:widowControl w:val="0"/>
        <w:autoSpaceDE w:val="0"/>
        <w:autoSpaceDN w:val="0"/>
        <w:spacing w:before="43" w:after="0"/>
        <w:ind w:left="1581" w:right="563" w:firstLine="69"/>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коммуникативнойкомпетентностивобщественнополезной,учебно-исследовательской, творческой и других видах деятельности; интереса кпрактическому изучению профессий и труда различного рода, в том численаосновепримененияпредметныхзнаний,осознанноговыбораиндивидуальнойтраекториипродолженияобразованиясучётомличностных интересов и способности к предмету, общественных интересовипотребностей;</w:t>
      </w:r>
    </w:p>
    <w:p w:rsidR="002A202C" w:rsidRPr="002A202C" w:rsidRDefault="002A202C" w:rsidP="002A202C">
      <w:pPr>
        <w:widowControl w:val="0"/>
        <w:numPr>
          <w:ilvl w:val="0"/>
          <w:numId w:val="6"/>
        </w:numPr>
        <w:tabs>
          <w:tab w:val="left" w:pos="1582"/>
        </w:tabs>
        <w:autoSpaceDE w:val="0"/>
        <w:autoSpaceDN w:val="0"/>
        <w:spacing w:before="6" w:after="0" w:line="240" w:lineRule="auto"/>
        <w:jc w:val="both"/>
        <w:outlineLvl w:val="2"/>
        <w:rPr>
          <w:rFonts w:ascii="Times New Roman" w:eastAsia="Times New Roman" w:hAnsi="Times New Roman" w:cs="Times New Roman"/>
          <w:b/>
          <w:bCs/>
          <w:lang w:eastAsia="en-US"/>
        </w:rPr>
      </w:pPr>
      <w:r w:rsidRPr="002A202C">
        <w:rPr>
          <w:rFonts w:ascii="Times New Roman" w:eastAsia="Times New Roman" w:hAnsi="Times New Roman" w:cs="Times New Roman"/>
          <w:b/>
          <w:bCs/>
          <w:lang w:eastAsia="en-US"/>
        </w:rPr>
        <w:t>Экологическоговоспитания</w:t>
      </w:r>
    </w:p>
    <w:p w:rsidR="002A202C" w:rsidRPr="002A202C" w:rsidRDefault="002A202C" w:rsidP="002A202C">
      <w:pPr>
        <w:widowControl w:val="0"/>
        <w:autoSpaceDE w:val="0"/>
        <w:autoSpaceDN w:val="0"/>
        <w:spacing w:before="42" w:after="0"/>
        <w:ind w:left="1581" w:right="566"/>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экологически целесообразного отношения к природе как источнику ЖизнинаЗемле,основееёсуществования,пониманияценностиздоровогоибезопасногообразажизни,ответственногоотношенияксобственномуфизическому и психическому здоровью, осознания ценности соблюденияправилбезопасногоповеденияприработесвеществами,атакжевситуациях,угрожающихздоровьюижизнилюдей;</w:t>
      </w:r>
    </w:p>
    <w:p w:rsidR="002A202C" w:rsidRPr="002A202C" w:rsidRDefault="002A202C" w:rsidP="002A202C">
      <w:pPr>
        <w:widowControl w:val="0"/>
        <w:autoSpaceDE w:val="0"/>
        <w:autoSpaceDN w:val="0"/>
        <w:spacing w:before="2" w:after="0"/>
        <w:ind w:left="1581" w:right="563"/>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способности применять знания, получаемые при изучении предмета, длярешения задач, связанных с окружающей природной средой, повышенияуровняэкологическойкультуры,осознанияглобальногохарактераэкологическихпроблемипутейихрешенияпосредствомметодовпредмета;</w:t>
      </w:r>
    </w:p>
    <w:p w:rsidR="002A202C" w:rsidRPr="002A202C" w:rsidRDefault="002A202C" w:rsidP="002A202C">
      <w:pPr>
        <w:widowControl w:val="0"/>
        <w:autoSpaceDE w:val="0"/>
        <w:autoSpaceDN w:val="0"/>
        <w:spacing w:after="0" w:line="278" w:lineRule="auto"/>
        <w:ind w:left="1581" w:right="567"/>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экологическогомышления,уменияруководствоватьсяимвпознавательной,коммуникативной исоциальной практике</w:t>
      </w:r>
    </w:p>
    <w:p w:rsidR="002A202C" w:rsidRPr="002A202C" w:rsidRDefault="002A202C" w:rsidP="002A202C">
      <w:pPr>
        <w:widowControl w:val="0"/>
        <w:numPr>
          <w:ilvl w:val="0"/>
          <w:numId w:val="6"/>
        </w:numPr>
        <w:tabs>
          <w:tab w:val="left" w:pos="1582"/>
        </w:tabs>
        <w:autoSpaceDE w:val="0"/>
        <w:autoSpaceDN w:val="0"/>
        <w:spacing w:after="0" w:line="240" w:lineRule="auto"/>
        <w:ind w:hanging="409"/>
        <w:jc w:val="both"/>
        <w:outlineLvl w:val="2"/>
        <w:rPr>
          <w:rFonts w:ascii="Times New Roman" w:eastAsia="Times New Roman" w:hAnsi="Times New Roman" w:cs="Times New Roman"/>
          <w:b/>
          <w:bCs/>
          <w:lang w:eastAsia="en-US"/>
        </w:rPr>
      </w:pPr>
      <w:r w:rsidRPr="002A202C">
        <w:rPr>
          <w:rFonts w:ascii="Times New Roman" w:eastAsia="Times New Roman" w:hAnsi="Times New Roman" w:cs="Times New Roman"/>
          <w:b/>
          <w:bCs/>
          <w:lang w:eastAsia="en-US"/>
        </w:rPr>
        <w:t>Ценностейнаучногопознания</w:t>
      </w:r>
    </w:p>
    <w:p w:rsidR="002A202C" w:rsidRPr="002A202C" w:rsidRDefault="002A202C" w:rsidP="002A202C">
      <w:pPr>
        <w:widowControl w:val="0"/>
        <w:autoSpaceDE w:val="0"/>
        <w:autoSpaceDN w:val="0"/>
        <w:spacing w:before="42" w:after="0"/>
        <w:ind w:left="1581" w:right="568"/>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Мировоззренческихпредставленийсоответствующихсовременномууровню развития науки и составляющих основу для понимания сущностинаучнойкартинымира;представленийобосновныхзакономерностяхразвитияприроды,взаимосвязяхчеловекасприроднойсредой,оролипредметавпознании этих закономерностей;</w:t>
      </w:r>
    </w:p>
    <w:p w:rsidR="002A202C" w:rsidRPr="002A202C" w:rsidRDefault="002A202C" w:rsidP="002A202C">
      <w:pPr>
        <w:widowControl w:val="0"/>
        <w:autoSpaceDE w:val="0"/>
        <w:autoSpaceDN w:val="0"/>
        <w:spacing w:before="1" w:after="0"/>
        <w:ind w:left="1581" w:right="572"/>
        <w:jc w:val="both"/>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познавательныхмотивов,направленныхнаполучениеновыхзнанийпопредмету,необходимыхдляобъяснениянаблюдаемыхпроцессовиявлений;</w:t>
      </w:r>
    </w:p>
    <w:p w:rsidR="002A202C" w:rsidRPr="002A202C" w:rsidRDefault="002A202C" w:rsidP="002A202C">
      <w:pPr>
        <w:widowControl w:val="0"/>
        <w:tabs>
          <w:tab w:val="left" w:pos="2868"/>
          <w:tab w:val="left" w:pos="3228"/>
          <w:tab w:val="left" w:pos="3338"/>
          <w:tab w:val="left" w:pos="3689"/>
          <w:tab w:val="left" w:pos="3722"/>
          <w:tab w:val="left" w:pos="4063"/>
          <w:tab w:val="left" w:pos="4652"/>
          <w:tab w:val="left" w:pos="5028"/>
          <w:tab w:val="left" w:pos="6169"/>
          <w:tab w:val="left" w:pos="6377"/>
          <w:tab w:val="left" w:pos="6507"/>
          <w:tab w:val="left" w:pos="7803"/>
          <w:tab w:val="left" w:pos="8161"/>
          <w:tab w:val="left" w:pos="8680"/>
          <w:tab w:val="left" w:pos="8825"/>
          <w:tab w:val="left" w:pos="9025"/>
          <w:tab w:val="left" w:pos="9727"/>
          <w:tab w:val="left" w:pos="10586"/>
        </w:tabs>
        <w:autoSpaceDE w:val="0"/>
        <w:autoSpaceDN w:val="0"/>
        <w:spacing w:after="0"/>
        <w:ind w:left="1581" w:right="567"/>
        <w:rPr>
          <w:rFonts w:ascii="Times New Roman" w:eastAsia="Times New Roman" w:hAnsi="Times New Roman" w:cs="Times New Roman"/>
          <w:lang w:eastAsia="en-US"/>
        </w:rPr>
      </w:pPr>
      <w:r w:rsidRPr="002A202C">
        <w:rPr>
          <w:rFonts w:ascii="Times New Roman" w:eastAsia="Times New Roman" w:hAnsi="Times New Roman" w:cs="Times New Roman"/>
          <w:lang w:eastAsia="en-US"/>
        </w:rPr>
        <w:t>познавательной</w:t>
      </w:r>
      <w:r w:rsidRPr="002A202C">
        <w:rPr>
          <w:rFonts w:ascii="Times New Roman" w:eastAsia="Times New Roman" w:hAnsi="Times New Roman" w:cs="Times New Roman"/>
          <w:lang w:eastAsia="en-US"/>
        </w:rPr>
        <w:tab/>
        <w:t>и</w:t>
      </w:r>
      <w:r w:rsidRPr="002A202C">
        <w:rPr>
          <w:rFonts w:ascii="Times New Roman" w:eastAsia="Times New Roman" w:hAnsi="Times New Roman" w:cs="Times New Roman"/>
          <w:lang w:eastAsia="en-US"/>
        </w:rPr>
        <w:tab/>
        <w:t>информационной</w:t>
      </w:r>
      <w:r w:rsidRPr="002A202C">
        <w:rPr>
          <w:rFonts w:ascii="Times New Roman" w:eastAsia="Times New Roman" w:hAnsi="Times New Roman" w:cs="Times New Roman"/>
          <w:lang w:eastAsia="en-US"/>
        </w:rPr>
        <w:tab/>
      </w:r>
      <w:r w:rsidRPr="002A202C">
        <w:rPr>
          <w:rFonts w:ascii="Times New Roman" w:eastAsia="Times New Roman" w:hAnsi="Times New Roman" w:cs="Times New Roman"/>
          <w:lang w:eastAsia="en-US"/>
        </w:rPr>
        <w:tab/>
        <w:t>культуры,</w:t>
      </w:r>
      <w:r w:rsidRPr="002A202C">
        <w:rPr>
          <w:rFonts w:ascii="Times New Roman" w:eastAsia="Times New Roman" w:hAnsi="Times New Roman" w:cs="Times New Roman"/>
          <w:lang w:eastAsia="en-US"/>
        </w:rPr>
        <w:tab/>
        <w:t>в</w:t>
      </w:r>
      <w:r w:rsidRPr="002A202C">
        <w:rPr>
          <w:rFonts w:ascii="Times New Roman" w:eastAsia="Times New Roman" w:hAnsi="Times New Roman" w:cs="Times New Roman"/>
          <w:lang w:eastAsia="en-US"/>
        </w:rPr>
        <w:tab/>
        <w:t>том</w:t>
      </w:r>
      <w:r w:rsidRPr="002A202C">
        <w:rPr>
          <w:rFonts w:ascii="Times New Roman" w:eastAsia="Times New Roman" w:hAnsi="Times New Roman" w:cs="Times New Roman"/>
          <w:lang w:eastAsia="en-US"/>
        </w:rPr>
        <w:tab/>
      </w:r>
      <w:r w:rsidRPr="002A202C">
        <w:rPr>
          <w:rFonts w:ascii="Times New Roman" w:eastAsia="Times New Roman" w:hAnsi="Times New Roman" w:cs="Times New Roman"/>
          <w:lang w:eastAsia="en-US"/>
        </w:rPr>
        <w:tab/>
        <w:t>числе</w:t>
      </w:r>
      <w:r w:rsidRPr="002A202C">
        <w:rPr>
          <w:rFonts w:ascii="Times New Roman" w:eastAsia="Times New Roman" w:hAnsi="Times New Roman" w:cs="Times New Roman"/>
          <w:lang w:eastAsia="en-US"/>
        </w:rPr>
        <w:tab/>
        <w:t>навыковсамостоятельнойработысучебнымитекстами,справочнойлитературой,доступными техническими средствами информационных технологий;интереса</w:t>
      </w:r>
      <w:r w:rsidRPr="002A202C">
        <w:rPr>
          <w:rFonts w:ascii="Times New Roman" w:eastAsia="Times New Roman" w:hAnsi="Times New Roman" w:cs="Times New Roman"/>
          <w:lang w:eastAsia="en-US"/>
        </w:rPr>
        <w:tab/>
        <w:t>к</w:t>
      </w:r>
      <w:r w:rsidRPr="002A202C">
        <w:rPr>
          <w:rFonts w:ascii="Times New Roman" w:eastAsia="Times New Roman" w:hAnsi="Times New Roman" w:cs="Times New Roman"/>
          <w:lang w:eastAsia="en-US"/>
        </w:rPr>
        <w:tab/>
        <w:t>обучению</w:t>
      </w:r>
      <w:r w:rsidRPr="002A202C">
        <w:rPr>
          <w:rFonts w:ascii="Times New Roman" w:eastAsia="Times New Roman" w:hAnsi="Times New Roman" w:cs="Times New Roman"/>
          <w:lang w:eastAsia="en-US"/>
        </w:rPr>
        <w:tab/>
        <w:t>и</w:t>
      </w:r>
      <w:r w:rsidRPr="002A202C">
        <w:rPr>
          <w:rFonts w:ascii="Times New Roman" w:eastAsia="Times New Roman" w:hAnsi="Times New Roman" w:cs="Times New Roman"/>
          <w:lang w:eastAsia="en-US"/>
        </w:rPr>
        <w:tab/>
        <w:t>познанию,</w:t>
      </w:r>
      <w:r w:rsidRPr="002A202C">
        <w:rPr>
          <w:rFonts w:ascii="Times New Roman" w:eastAsia="Times New Roman" w:hAnsi="Times New Roman" w:cs="Times New Roman"/>
          <w:lang w:eastAsia="en-US"/>
        </w:rPr>
        <w:tab/>
      </w:r>
      <w:r w:rsidRPr="002A202C">
        <w:rPr>
          <w:rFonts w:ascii="Times New Roman" w:eastAsia="Times New Roman" w:hAnsi="Times New Roman" w:cs="Times New Roman"/>
          <w:lang w:eastAsia="en-US"/>
        </w:rPr>
        <w:tab/>
        <w:t>любознательности,</w:t>
      </w:r>
      <w:r w:rsidRPr="002A202C">
        <w:rPr>
          <w:rFonts w:ascii="Times New Roman" w:eastAsia="Times New Roman" w:hAnsi="Times New Roman" w:cs="Times New Roman"/>
          <w:lang w:eastAsia="en-US"/>
        </w:rPr>
        <w:tab/>
      </w:r>
      <w:r w:rsidRPr="002A202C">
        <w:rPr>
          <w:rFonts w:ascii="Times New Roman" w:eastAsia="Times New Roman" w:hAnsi="Times New Roman" w:cs="Times New Roman"/>
          <w:lang w:eastAsia="en-US"/>
        </w:rPr>
        <w:tab/>
        <w:t>готовности</w:t>
      </w:r>
      <w:r w:rsidRPr="002A202C">
        <w:rPr>
          <w:rFonts w:ascii="Times New Roman" w:eastAsia="Times New Roman" w:hAnsi="Times New Roman" w:cs="Times New Roman"/>
          <w:lang w:eastAsia="en-US"/>
        </w:rPr>
        <w:tab/>
      </w:r>
      <w:r w:rsidRPr="002A202C">
        <w:rPr>
          <w:rFonts w:ascii="Times New Roman" w:eastAsia="Times New Roman" w:hAnsi="Times New Roman" w:cs="Times New Roman"/>
          <w:spacing w:val="-1"/>
          <w:lang w:eastAsia="en-US"/>
        </w:rPr>
        <w:t>и</w:t>
      </w:r>
      <w:r w:rsidRPr="002A202C">
        <w:rPr>
          <w:rFonts w:ascii="Times New Roman" w:eastAsia="Times New Roman" w:hAnsi="Times New Roman" w:cs="Times New Roman"/>
          <w:lang w:eastAsia="en-US"/>
        </w:rPr>
        <w:t>способности</w:t>
      </w:r>
      <w:r w:rsidRPr="002A202C">
        <w:rPr>
          <w:rFonts w:ascii="Times New Roman" w:eastAsia="Times New Roman" w:hAnsi="Times New Roman" w:cs="Times New Roman"/>
          <w:lang w:eastAsia="en-US"/>
        </w:rPr>
        <w:tab/>
      </w:r>
      <w:r w:rsidRPr="002A202C">
        <w:rPr>
          <w:rFonts w:ascii="Times New Roman" w:eastAsia="Times New Roman" w:hAnsi="Times New Roman" w:cs="Times New Roman"/>
          <w:lang w:eastAsia="en-US"/>
        </w:rPr>
        <w:tab/>
        <w:t>к</w:t>
      </w:r>
      <w:r w:rsidRPr="002A202C">
        <w:rPr>
          <w:rFonts w:ascii="Times New Roman" w:eastAsia="Times New Roman" w:hAnsi="Times New Roman" w:cs="Times New Roman"/>
          <w:lang w:eastAsia="en-US"/>
        </w:rPr>
        <w:tab/>
      </w:r>
      <w:r w:rsidRPr="002A202C">
        <w:rPr>
          <w:rFonts w:ascii="Times New Roman" w:eastAsia="Times New Roman" w:hAnsi="Times New Roman" w:cs="Times New Roman"/>
          <w:lang w:eastAsia="en-US"/>
        </w:rPr>
        <w:tab/>
        <w:t>самообразованию,</w:t>
      </w:r>
      <w:r w:rsidRPr="002A202C">
        <w:rPr>
          <w:rFonts w:ascii="Times New Roman" w:eastAsia="Times New Roman" w:hAnsi="Times New Roman" w:cs="Times New Roman"/>
          <w:lang w:eastAsia="en-US"/>
        </w:rPr>
        <w:tab/>
        <w:t>исследовательской</w:t>
      </w:r>
      <w:r w:rsidRPr="002A202C">
        <w:rPr>
          <w:rFonts w:ascii="Times New Roman" w:eastAsia="Times New Roman" w:hAnsi="Times New Roman" w:cs="Times New Roman"/>
          <w:lang w:eastAsia="en-US"/>
        </w:rPr>
        <w:tab/>
        <w:t>деятельности,</w:t>
      </w:r>
      <w:r w:rsidRPr="002A202C">
        <w:rPr>
          <w:rFonts w:ascii="Times New Roman" w:eastAsia="Times New Roman" w:hAnsi="Times New Roman" w:cs="Times New Roman"/>
          <w:lang w:eastAsia="en-US"/>
        </w:rPr>
        <w:tab/>
        <w:t>косознанномувыборунаправленностииуровняобучениявдальнейшем;</w:t>
      </w:r>
    </w:p>
    <w:p w:rsidR="002A202C" w:rsidRPr="002A202C" w:rsidRDefault="002A202C" w:rsidP="002A202C">
      <w:pPr>
        <w:widowControl w:val="0"/>
        <w:autoSpaceDE w:val="0"/>
        <w:autoSpaceDN w:val="0"/>
        <w:spacing w:before="43" w:after="0" w:line="278" w:lineRule="auto"/>
        <w:ind w:left="1581" w:right="566"/>
        <w:jc w:val="both"/>
        <w:rPr>
          <w:rFonts w:ascii="Times New Roman" w:eastAsia="Times New Roman" w:hAnsi="Times New Roman" w:cs="Times New Roman"/>
          <w:lang w:eastAsia="en-US"/>
        </w:rPr>
      </w:pPr>
      <w:bookmarkStart w:id="2" w:name="_GoBack"/>
      <w:bookmarkEnd w:id="2"/>
    </w:p>
    <w:p w:rsidR="002A202C" w:rsidRPr="002A202C" w:rsidRDefault="002A202C" w:rsidP="002A202C">
      <w:pPr>
        <w:widowControl w:val="0"/>
        <w:autoSpaceDE w:val="0"/>
        <w:autoSpaceDN w:val="0"/>
        <w:spacing w:before="43" w:after="0" w:line="278" w:lineRule="auto"/>
        <w:ind w:left="1581" w:right="566"/>
        <w:jc w:val="both"/>
        <w:rPr>
          <w:rFonts w:ascii="Times New Roman" w:eastAsia="Times New Roman" w:hAnsi="Times New Roman" w:cs="Times New Roman"/>
          <w:lang w:eastAsia="en-US"/>
        </w:rPr>
      </w:pPr>
    </w:p>
    <w:p w:rsidR="002A202C" w:rsidRPr="002A202C" w:rsidRDefault="002A202C" w:rsidP="0010010D">
      <w:pPr>
        <w:spacing w:after="0" w:line="360" w:lineRule="auto"/>
        <w:contextualSpacing/>
        <w:jc w:val="both"/>
        <w:rPr>
          <w:rFonts w:ascii="Times New Roman" w:eastAsia="Times New Roman" w:hAnsi="Times New Roman" w:cs="Times New Roman"/>
          <w:b/>
          <w:i/>
        </w:rPr>
      </w:pPr>
    </w:p>
    <w:p w:rsidR="002A202C" w:rsidRPr="002A202C" w:rsidRDefault="002A202C" w:rsidP="002A202C">
      <w:pPr>
        <w:spacing w:after="0" w:line="360" w:lineRule="auto"/>
        <w:ind w:firstLine="709"/>
        <w:contextualSpacing/>
        <w:jc w:val="both"/>
        <w:rPr>
          <w:rFonts w:ascii="Times New Roman" w:eastAsia="Times New Roman" w:hAnsi="Times New Roman" w:cs="Times New Roman"/>
          <w:b/>
          <w:i/>
        </w:rPr>
      </w:pPr>
    </w:p>
    <w:p w:rsidR="002A202C" w:rsidRPr="002A202C" w:rsidRDefault="002A202C" w:rsidP="002A202C">
      <w:pPr>
        <w:spacing w:after="0" w:line="360" w:lineRule="auto"/>
        <w:ind w:firstLine="709"/>
        <w:contextualSpacing/>
        <w:jc w:val="both"/>
        <w:rPr>
          <w:rFonts w:ascii="Times New Roman" w:eastAsia="Times New Roman" w:hAnsi="Times New Roman" w:cs="Times New Roman"/>
          <w:b/>
          <w:i/>
        </w:rPr>
      </w:pPr>
    </w:p>
    <w:p w:rsidR="002A202C" w:rsidRPr="002A202C" w:rsidRDefault="002A202C" w:rsidP="002A202C">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освоения учебного предмета в начальной школе являются: </w:t>
      </w:r>
    </w:p>
    <w:p w:rsidR="002A202C" w:rsidRPr="002A202C" w:rsidRDefault="002A202C" w:rsidP="002A202C">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 осознание значимости чтения для своего дальнейшего развития и успешного обучения; </w:t>
      </w:r>
    </w:p>
    <w:p w:rsidR="002A202C" w:rsidRPr="002A202C" w:rsidRDefault="002A202C" w:rsidP="002A202C">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 формирование потребности в систематическом чтении как средстве познания мира и самого себя; </w:t>
      </w:r>
    </w:p>
    <w:p w:rsidR="002A202C" w:rsidRPr="002A202C" w:rsidRDefault="002A202C" w:rsidP="002A202C">
      <w:pPr>
        <w:tabs>
          <w:tab w:val="left" w:pos="709"/>
        </w:tabs>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 знакомство с культурно-историческим наследием Дагестана и России, общечеловеческими ценностями; </w:t>
      </w:r>
    </w:p>
    <w:p w:rsidR="002A202C" w:rsidRPr="002A202C" w:rsidRDefault="002A202C" w:rsidP="002A202C">
      <w:pPr>
        <w:tabs>
          <w:tab w:val="left" w:pos="426"/>
        </w:tabs>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b/>
          <w:shd w:val="clear" w:color="auto" w:fill="FFFFFF"/>
        </w:rPr>
        <w:t xml:space="preserve">– </w:t>
      </w:r>
      <w:r w:rsidRPr="002A202C">
        <w:rPr>
          <w:rFonts w:ascii="Times New Roman" w:eastAsia="Times New Roman" w:hAnsi="Times New Roman" w:cs="Times New Roman"/>
          <w:shd w:val="clear" w:color="auto" w:fill="FFFFFF"/>
        </w:rPr>
        <w:t xml:space="preserve">понимание значимости изучения родной (аварской) литературы, восприятие художественной литературы на родном (аварском) языке как особого вида искусства; </w:t>
      </w:r>
    </w:p>
    <w:p w:rsidR="002A202C" w:rsidRPr="002A202C" w:rsidRDefault="002A202C" w:rsidP="002A202C">
      <w:pPr>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 xml:space="preserve">−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w:t>
      </w:r>
    </w:p>
    <w:p w:rsidR="002A202C" w:rsidRPr="002A202C" w:rsidRDefault="002A202C" w:rsidP="002A202C">
      <w:pPr>
        <w:tabs>
          <w:tab w:val="left" w:pos="709"/>
        </w:tabs>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 высказывание своей точки зрения и проявление уважения</w:t>
      </w:r>
      <w:r w:rsidRPr="002A202C">
        <w:rPr>
          <w:rFonts w:ascii="Times New Roman" w:eastAsia="Times New Roman" w:hAnsi="Times New Roman" w:cs="Times New Roman"/>
          <w:spacing w:val="36"/>
          <w:shd w:val="clear" w:color="auto" w:fill="FFFFFF"/>
        </w:rPr>
        <w:t xml:space="preserve"> к </w:t>
      </w:r>
      <w:r w:rsidRPr="002A202C">
        <w:rPr>
          <w:rFonts w:ascii="Times New Roman" w:eastAsia="Times New Roman" w:hAnsi="Times New Roman" w:cs="Times New Roman"/>
          <w:shd w:val="clear" w:color="auto" w:fill="FFFFFF"/>
        </w:rPr>
        <w:t>мнению собеседника;</w:t>
      </w:r>
    </w:p>
    <w:p w:rsidR="002A202C" w:rsidRPr="002A202C" w:rsidRDefault="002A202C" w:rsidP="002A202C">
      <w:pPr>
        <w:tabs>
          <w:tab w:val="left" w:pos="426"/>
        </w:tabs>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 умение осознавать и определять (называть) свои эмоции;</w:t>
      </w:r>
    </w:p>
    <w:p w:rsidR="002A202C" w:rsidRPr="002A202C" w:rsidRDefault="002A202C" w:rsidP="002A202C">
      <w:pPr>
        <w:tabs>
          <w:tab w:val="left" w:pos="426"/>
        </w:tabs>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 умение осознавать и определять эмоции других людей; сочувствовать</w:t>
      </w:r>
    </w:p>
    <w:p w:rsidR="002A202C" w:rsidRPr="002A202C" w:rsidRDefault="002A202C" w:rsidP="002A202C">
      <w:pPr>
        <w:tabs>
          <w:tab w:val="left" w:pos="426"/>
        </w:tabs>
        <w:spacing w:after="0" w:line="360" w:lineRule="auto"/>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другим людям, сопереживать;</w:t>
      </w:r>
    </w:p>
    <w:p w:rsidR="002A202C" w:rsidRPr="002A202C" w:rsidRDefault="002A202C" w:rsidP="002A202C">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умение воспринимать красоту природы, бережно относиться ко всему живому; чувствовать красоту художественного слова, стремиться к совершенствованию собственной речи;</w:t>
      </w:r>
    </w:p>
    <w:p w:rsidR="002A202C" w:rsidRPr="002A202C" w:rsidRDefault="002A202C" w:rsidP="002A202C">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любовь и уважение к родному краю, языку, Отечеству, культуре, истории;</w:t>
      </w:r>
    </w:p>
    <w:p w:rsidR="002A202C" w:rsidRPr="002A202C" w:rsidRDefault="002A202C" w:rsidP="002A202C">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понимание ценности семьи, чувства уважения, благодарности, ответственности по отношению к своим близким;</w:t>
      </w:r>
    </w:p>
    <w:p w:rsidR="002A202C" w:rsidRPr="002A202C" w:rsidRDefault="002A202C" w:rsidP="002A202C">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интерес к чтению, к ведению диалога с автором текста; потребность в чтении;</w:t>
      </w:r>
    </w:p>
    <w:p w:rsidR="002A202C" w:rsidRPr="002A202C" w:rsidRDefault="002A202C" w:rsidP="002A202C">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наличие собственных читательских приоритетов и уважительное отношение к предпочтениям других людей;</w:t>
      </w:r>
    </w:p>
    <w:p w:rsidR="002A202C" w:rsidRPr="002A202C" w:rsidRDefault="002A202C" w:rsidP="002A202C">
      <w:pPr>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 ориентация в нравственном содержании и смысле поступков своих и окружающих людей;</w:t>
      </w:r>
    </w:p>
    <w:p w:rsidR="002A202C" w:rsidRPr="002A202C" w:rsidRDefault="002A202C" w:rsidP="002A202C">
      <w:pPr>
        <w:tabs>
          <w:tab w:val="left" w:pos="709"/>
        </w:tabs>
        <w:spacing w:after="0" w:line="360" w:lineRule="auto"/>
        <w:ind w:firstLine="709"/>
        <w:contextualSpacing/>
        <w:jc w:val="both"/>
        <w:rPr>
          <w:rFonts w:ascii="Times New Roman" w:eastAsia="Times New Roman" w:hAnsi="Times New Roman" w:cs="Times New Roman"/>
          <w:b/>
          <w:shd w:val="clear" w:color="auto" w:fill="FFFFFF"/>
        </w:rPr>
      </w:pPr>
      <w:r w:rsidRPr="002A202C">
        <w:rPr>
          <w:rFonts w:ascii="Times New Roman" w:eastAsia="Times New Roman" w:hAnsi="Times New Roman" w:cs="Times New Roman"/>
          <w:shd w:val="clear" w:color="auto" w:fill="FFFFFF"/>
        </w:rPr>
        <w:t>– этические чувства совести, вины, стыда как регуляторы морального поведения.</w:t>
      </w:r>
    </w:p>
    <w:p w:rsidR="002A202C" w:rsidRPr="002A202C" w:rsidRDefault="002A202C" w:rsidP="00D429B2">
      <w:pPr>
        <w:spacing w:after="0" w:line="360" w:lineRule="auto"/>
        <w:ind w:firstLine="709"/>
        <w:contextualSpacing/>
        <w:jc w:val="both"/>
        <w:rPr>
          <w:rFonts w:ascii="Times New Roman" w:eastAsia="Calibri" w:hAnsi="Times New Roman" w:cs="Times New Roman"/>
          <w:shd w:val="clear" w:color="auto" w:fill="FFFFFF"/>
        </w:rPr>
      </w:pPr>
      <w:r w:rsidRPr="002A202C">
        <w:rPr>
          <w:rFonts w:ascii="Times New Roman" w:eastAsia="Times New Roman" w:hAnsi="Times New Roman" w:cs="Times New Roman"/>
          <w:shd w:val="clear" w:color="auto" w:fill="FFFFFF"/>
        </w:rPr>
        <w:t>Средством достижения этих результатов служат тексты литературных произведений, вопросы и задания к ним, авторские тексты, диалоги постоянно действующих героев; технология продуктивного чтения</w:t>
      </w:r>
      <w:r w:rsidRPr="002A202C">
        <w:rPr>
          <w:rFonts w:ascii="Times New Roman" w:eastAsia="Calibri" w:hAnsi="Times New Roman" w:cs="Times New Roman"/>
          <w:shd w:val="clear" w:color="auto" w:fill="FFFFFF"/>
        </w:rPr>
        <w:t>.</w:t>
      </w:r>
    </w:p>
    <w:p w:rsidR="00B13D41" w:rsidRPr="002A202C" w:rsidRDefault="00B13D41" w:rsidP="00B13D41">
      <w:pPr>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b/>
          <w:i/>
          <w:shd w:val="clear" w:color="auto" w:fill="FFFFFF"/>
        </w:rPr>
        <w:t>Метапредметными результатами</w:t>
      </w:r>
      <w:r w:rsidRPr="002A202C">
        <w:rPr>
          <w:rFonts w:ascii="Times New Roman" w:eastAsia="Times New Roman" w:hAnsi="Times New Roman" w:cs="Times New Roman"/>
          <w:shd w:val="clear" w:color="auto" w:fill="FFFFFF"/>
        </w:rPr>
        <w:t>изучения курса «Литературное чтение на родном (аварском) языке» является формирование универсальных учебных действий (УУД).</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i/>
          <w:shd w:val="clear" w:color="auto" w:fill="FFFFFF"/>
        </w:rPr>
        <w:lastRenderedPageBreak/>
        <w:t>Регулятивные УУД:</w:t>
      </w:r>
    </w:p>
    <w:p w:rsidR="00B13D41" w:rsidRPr="002A202C" w:rsidRDefault="00B13D41" w:rsidP="00B13D41">
      <w:pPr>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 самостоятельно формулировать тему и цели урока;</w:t>
      </w:r>
    </w:p>
    <w:p w:rsidR="00B13D41" w:rsidRPr="002A202C" w:rsidRDefault="00B13D41" w:rsidP="00B13D41">
      <w:pPr>
        <w:tabs>
          <w:tab w:val="left" w:pos="426"/>
        </w:tabs>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 составлять план решения учебной проблемы совместно с учителем;</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shd w:val="clear" w:color="auto" w:fill="FFFFFF"/>
        </w:rPr>
      </w:pPr>
      <w:r w:rsidRPr="002A202C">
        <w:rPr>
          <w:rFonts w:ascii="Times New Roman" w:eastAsia="Times New Roman" w:hAnsi="Times New Roman" w:cs="Times New Roman"/>
          <w:shd w:val="clear" w:color="auto" w:fill="FFFFFF"/>
        </w:rPr>
        <w:t>– работать по плану, сверяя свои действия с целью, корректировать свою деятельность;</w:t>
      </w:r>
    </w:p>
    <w:p w:rsidR="00B13D41" w:rsidRPr="002A202C" w:rsidRDefault="00B13D41" w:rsidP="00B13D41">
      <w:pPr>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 xml:space="preserve">− освоение приемов поиска нужной информации;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 в диалоге с учителем вырабатывать критерии оценки и определять степень успешности своей работы и работы других в соответствии с этими</w:t>
      </w:r>
    </w:p>
    <w:p w:rsidR="00B13D41" w:rsidRPr="002A202C" w:rsidRDefault="00B13D41" w:rsidP="00B13D41">
      <w:pPr>
        <w:spacing w:after="0" w:line="360" w:lineRule="auto"/>
        <w:ind w:firstLine="709"/>
        <w:contextualSpacing/>
        <w:jc w:val="both"/>
        <w:rPr>
          <w:rFonts w:ascii="Times New Roman" w:eastAsia="Times New Roman" w:hAnsi="Times New Roman" w:cs="Times New Roman"/>
          <w:shd w:val="clear" w:color="auto" w:fill="FFFFFF"/>
        </w:rPr>
      </w:pPr>
    </w:p>
    <w:p w:rsidR="00B13D41" w:rsidRPr="002A202C" w:rsidRDefault="00B13D41" w:rsidP="00B13D41">
      <w:pPr>
        <w:spacing w:after="0" w:line="360" w:lineRule="auto"/>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критериями.</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i/>
          <w:shd w:val="clear" w:color="auto" w:fill="FFFFFF"/>
        </w:rPr>
        <w:t>Познавательные УУД:</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i/>
          <w:shd w:val="clear" w:color="auto" w:fill="FFFFFF"/>
        </w:rPr>
        <w:t xml:space="preserve">– </w:t>
      </w:r>
      <w:r w:rsidRPr="002A202C">
        <w:rPr>
          <w:rFonts w:ascii="Times New Roman" w:eastAsia="Times New Roman" w:hAnsi="Times New Roman" w:cs="Times New Roman"/>
          <w:shd w:val="clear" w:color="auto" w:fill="FFFFFF"/>
        </w:rPr>
        <w:t>вычитывать все виды текстовой информации: фактуальную, подтекстовую, концептуальную;</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пользоваться разными видами чтения: изучающим, просмотровым, ознакомительным;</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извлекать информацию, представленную в разных формах (сплошной текст; не сплошной текст, иллюстрация, таблица, схема);</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перерабатывать и преобразовывать информацию из одной формы в другую (составлять план, таблицу, схему);</w:t>
      </w:r>
    </w:p>
    <w:p w:rsidR="00B13D41" w:rsidRPr="002A202C" w:rsidRDefault="00B13D41" w:rsidP="00B13D41">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xml:space="preserve">– пользоваться словарями; </w:t>
      </w:r>
    </w:p>
    <w:p w:rsidR="00B13D41" w:rsidRPr="002A202C" w:rsidRDefault="00B13D41" w:rsidP="00B13D41">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осуществлять анализ и синтез;</w:t>
      </w:r>
    </w:p>
    <w:p w:rsidR="00B13D41" w:rsidRPr="002A202C" w:rsidRDefault="00B13D41" w:rsidP="00B13D41">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устанавливать причинно-следственные связи;</w:t>
      </w:r>
    </w:p>
    <w:p w:rsidR="00B13D41" w:rsidRPr="002A202C" w:rsidRDefault="00B13D41" w:rsidP="00B13D41">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строить рассуждения.</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Средством развития познавательных УУД служат тексты учебника и его методический аппарат; технология продуктивного чтения.</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i/>
          <w:shd w:val="clear" w:color="auto" w:fill="FFFFFF"/>
        </w:rPr>
        <w:t>Коммуникативные УУД:</w:t>
      </w:r>
    </w:p>
    <w:p w:rsidR="00B13D41" w:rsidRPr="002A202C" w:rsidRDefault="00B13D41" w:rsidP="00B13D41">
      <w:pPr>
        <w:tabs>
          <w:tab w:val="left" w:pos="426"/>
          <w:tab w:val="left" w:pos="709"/>
        </w:tabs>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i/>
          <w:shd w:val="clear" w:color="auto" w:fill="FFFFFF"/>
        </w:rPr>
        <w:t xml:space="preserve">– </w:t>
      </w:r>
      <w:r w:rsidRPr="002A202C">
        <w:rPr>
          <w:rFonts w:ascii="Times New Roman" w:eastAsia="Times New Roman" w:hAnsi="Times New Roman" w:cs="Times New Roman"/>
          <w:shd w:val="clear" w:color="auto" w:fill="FFFFFF"/>
        </w:rPr>
        <w:t>оформлять свои мысли в устной и письменной форме с учетом речевой ситуации;</w:t>
      </w:r>
    </w:p>
    <w:p w:rsidR="00B13D41" w:rsidRPr="002A202C" w:rsidRDefault="00B13D41" w:rsidP="00B13D41">
      <w:pPr>
        <w:tabs>
          <w:tab w:val="left" w:pos="426"/>
          <w:tab w:val="left" w:pos="709"/>
        </w:tabs>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адекватноиспользоватьречевыесредствадлярешенияразличныхкоммуникативных задач; владеть монологической и диалогической формами речи;</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t>– высказывать и обосновывать свою точку зрения;</w:t>
      </w:r>
    </w:p>
    <w:p w:rsidR="00B13D41" w:rsidRPr="002A202C" w:rsidRDefault="00B13D41" w:rsidP="00B13D41">
      <w:pPr>
        <w:spacing w:after="0" w:line="360" w:lineRule="auto"/>
        <w:ind w:firstLine="709"/>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 слушать и слышать других, пытаться принимать иную точку зрения, быть готовым корректировать свою точку зрения;</w:t>
      </w:r>
    </w:p>
    <w:p w:rsidR="00B13D41" w:rsidRPr="002A202C" w:rsidRDefault="00B13D41" w:rsidP="00B13D41">
      <w:pPr>
        <w:spacing w:after="0" w:line="360" w:lineRule="auto"/>
        <w:ind w:firstLine="709"/>
        <w:contextualSpacing/>
        <w:jc w:val="both"/>
        <w:rPr>
          <w:rFonts w:ascii="Times New Roman" w:eastAsia="Arial" w:hAnsi="Times New Roman" w:cs="Times New Roman"/>
          <w:shd w:val="clear" w:color="auto" w:fill="FFFFFF"/>
        </w:rPr>
      </w:pPr>
      <w:r w:rsidRPr="002A202C">
        <w:rPr>
          <w:rFonts w:ascii="Times New Roman" w:eastAsia="Times New Roman" w:hAnsi="Times New Roman" w:cs="Times New Roman"/>
          <w:shd w:val="clear" w:color="auto" w:fill="FFFFFF"/>
        </w:rPr>
        <w:lastRenderedPageBreak/>
        <w:t>–договариваться и приходить к общему решению в совместной</w:t>
      </w:r>
    </w:p>
    <w:p w:rsidR="00B13D41" w:rsidRPr="002A202C" w:rsidRDefault="00B13D41" w:rsidP="00B13D41">
      <w:pPr>
        <w:tabs>
          <w:tab w:val="left" w:pos="709"/>
        </w:tabs>
        <w:spacing w:after="0" w:line="360" w:lineRule="auto"/>
        <w:contextualSpacing/>
        <w:jc w:val="both"/>
        <w:rPr>
          <w:rFonts w:ascii="Times New Roman" w:eastAsia="Times New Roman" w:hAnsi="Times New Roman" w:cs="Times New Roman"/>
          <w:shd w:val="clear" w:color="auto" w:fill="FFFFFF"/>
        </w:rPr>
      </w:pPr>
      <w:r w:rsidRPr="002A202C">
        <w:rPr>
          <w:rFonts w:ascii="Times New Roman" w:eastAsia="Times New Roman" w:hAnsi="Times New Roman" w:cs="Times New Roman"/>
          <w:shd w:val="clear" w:color="auto" w:fill="FFFFFF"/>
        </w:rPr>
        <w:t>деятельности.</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b/>
          <w:i/>
          <w:shd w:val="clear" w:color="auto" w:fill="FFFFFF"/>
        </w:rPr>
        <w:t>Предметные результаты.</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Виды речевой и читательской деятельности</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Выпускник научится:</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−осознавать значимость чтения для дальнейшего обучения, саморазвития;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прогнозировать содержание текста художественного произведения по заголовку, автору, жанру и осознавать цель чтения;</w:t>
      </w:r>
    </w:p>
    <w:p w:rsidR="00B13D41" w:rsidRPr="002A202C" w:rsidRDefault="00B13D41" w:rsidP="00B13D41">
      <w:pPr>
        <w:tabs>
          <w:tab w:val="left" w:pos="426"/>
          <w:tab w:val="left" w:pos="709"/>
        </w:tabs>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различать на практическом уровне виды текстов (художественный, учебный, справочный), опираясь на особенности каждого вида текста;</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–для художественных текстов: определять главную мысль и героев произведения;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–воспроизводить в воображении словесные художественные образы и картины жизни, изображенные автором;</w:t>
      </w:r>
    </w:p>
    <w:p w:rsidR="00B13D41" w:rsidRPr="002A202C" w:rsidRDefault="00B13D41" w:rsidP="00B13D41">
      <w:pPr>
        <w:tabs>
          <w:tab w:val="left" w:pos="709"/>
        </w:tabs>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−этически оценивать поступки персонажей, формировать свое отношение к героям произведения;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−определять основные события и устанавливать их последовательность;</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−озаглавливать текст, передавая в заголовке главную мысль текста;</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находить в тексте требуемую информацию (конкретные сведения, факты, описания), заданную в явном виде;</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задавать вопросы по содержанию произведения и отвечать на них, подтверждая ответ примерами из текста;</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объяснять значение слова с опорой на контекст, с использованием словарей и другой справочной литературы;</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 использовать простейшие приемы анализа различных видов текстов: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lastRenderedPageBreak/>
        <w:t>−использовать различные формы интерпретации содержания текстов: для художественных текстов: формулировать простые выводы, основываясь на содержание текста; составлять характеристику персонажа;</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−интерпретировать текст, опираясь на некоторые его жанровые, структурные, языковые особенности;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−устанавливать связи, отношения, невысказанные в тексте напрямую, например, соотносить ситуацию и поступки героев, объяснять поступки героев, опираясь на содержание текста; объяснять явления природы, пояснять описываемые события, соотнося их с содержанием текста;</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xml:space="preserve">−для научно-популярных текстов: формулировать простые выводы, основываясь на тексте;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B13D41" w:rsidRPr="002A202C" w:rsidRDefault="00B13D41" w:rsidP="00B13D41">
      <w:pPr>
        <w:tabs>
          <w:tab w:val="left" w:pos="709"/>
        </w:tabs>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передавать содержание прочитанного или прослушанного с учетом специфики текста в виде пересказа (полного или краткого) (для всех видовтекстов);</w:t>
      </w:r>
    </w:p>
    <w:p w:rsidR="00B13D41" w:rsidRPr="002A202C" w:rsidRDefault="00B13D41" w:rsidP="00B13D41">
      <w:pPr>
        <w:tabs>
          <w:tab w:val="left" w:pos="709"/>
        </w:tabs>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Выпускник получит возможность научиться:</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−осмысливать эстетические и нравственные ценности художественного текста и высказывать суждение;</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−высказывать собственное суждение о прочитанном (прослушанном) произведении, доказывать и подтверждать его фактами со ссылками на текст;</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 xml:space="preserve">– устанавливать ассоциации с жизненным опытом, с впечатлениями от восприятия других видов искусства; </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−составлять по аналогии устные рассказы (повествование, рассуждение, описание).</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Круг детского чтения(для всех видов текстов)</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Выпускник научится:</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−осуществлять выбор книги в библиотеке по заданной тематике или по собственному желанию;</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B13D41" w:rsidRPr="002A202C" w:rsidRDefault="00B13D41" w:rsidP="00B13D41">
      <w:pPr>
        <w:tabs>
          <w:tab w:val="left" w:pos="426"/>
        </w:tabs>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Выпускник получит возможность научиться:</w:t>
      </w:r>
    </w:p>
    <w:p w:rsidR="00B13D41" w:rsidRPr="002A202C" w:rsidRDefault="00B13D41" w:rsidP="00B13D41">
      <w:pPr>
        <w:tabs>
          <w:tab w:val="left" w:pos="426"/>
        </w:tabs>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−работать с тематическим каталогом;</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lastRenderedPageBreak/>
        <w:t>−работать с детской периодикой;</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−самостоятельно писать отзыв о прочитанной книге (в свободнойформе).</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b/>
        </w:rPr>
        <w:t>Литературоведческая пропедевтика (только для художественных</w:t>
      </w:r>
    </w:p>
    <w:p w:rsidR="00B13D41" w:rsidRPr="002A202C" w:rsidRDefault="00B13D41" w:rsidP="00B13D41">
      <w:pPr>
        <w:tabs>
          <w:tab w:val="left" w:pos="709"/>
        </w:tabs>
        <w:spacing w:after="0" w:line="360" w:lineRule="auto"/>
        <w:contextualSpacing/>
        <w:jc w:val="both"/>
        <w:rPr>
          <w:rFonts w:ascii="Times New Roman" w:eastAsia="Times New Roman" w:hAnsi="Times New Roman" w:cs="Times New Roman"/>
          <w:b/>
        </w:rPr>
      </w:pPr>
      <w:r w:rsidRPr="002A202C">
        <w:rPr>
          <w:rFonts w:ascii="Times New Roman" w:eastAsia="Times New Roman" w:hAnsi="Times New Roman" w:cs="Times New Roman"/>
          <w:b/>
        </w:rPr>
        <w:t>текстов)</w:t>
      </w:r>
    </w:p>
    <w:p w:rsidR="00B13D41" w:rsidRPr="002A202C" w:rsidRDefault="00B13D41" w:rsidP="00B13D41">
      <w:pPr>
        <w:tabs>
          <w:tab w:val="left" w:pos="709"/>
        </w:tabs>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Выпускник научится:</w:t>
      </w:r>
    </w:p>
    <w:p w:rsidR="00B13D41" w:rsidRPr="002A202C" w:rsidRDefault="00B13D41" w:rsidP="00B13D41">
      <w:pPr>
        <w:tabs>
          <w:tab w:val="left" w:pos="1134"/>
        </w:tabs>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−отличать на практическом уровне прозаический текст от стихотворного, приводить примеры прозаических и стихотворных текстов;</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−различать художественные произведения разных жанров (рассказ, сказка, загадка, пословица), приводить примеры этих произведений;</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−находитьсредствахудожественнойвыразительности(</w:t>
      </w:r>
      <w:r w:rsidRPr="002A202C">
        <w:rPr>
          <w:rFonts w:ascii="Times New Roman" w:hAnsi="Times New Roman" w:cs="Times New Roman"/>
        </w:rPr>
        <w:t>сравнение,</w:t>
      </w:r>
      <w:r w:rsidRPr="002A202C">
        <w:rPr>
          <w:rFonts w:ascii="Times New Roman" w:eastAsia="Times New Roman" w:hAnsi="Times New Roman" w:cs="Times New Roman"/>
        </w:rPr>
        <w:t>метафора, олицетворение, эпитет).</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Выпускник получит возможность научиться:</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−воспринимать художественную литературу как вид искусства, приводить примеры проявления художественного вымысла в произведениях;</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(метафора, олицетворение, сравнение, эпитет);</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−определять позиции героев художественного текста, позицию автора художественного текста.</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Творческая деятельность(только для художественных текстов)</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Выпускник научится:</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−создавать по аналогии собственный текст в жанре сказки и загадки;</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−восстанавливать текст, дополняя его начало или окончание или пополняя его событиями;</w:t>
      </w:r>
    </w:p>
    <w:p w:rsidR="00B13D41" w:rsidRPr="002A202C" w:rsidRDefault="00B13D41" w:rsidP="00B13D41">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−составлять устный рассказ на основе прочитанных произведений с учетом коммуникативной задачи (для разных адресатов).</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b/>
        </w:rPr>
        <w:t>Выпускник получит возможность научиться:</w:t>
      </w:r>
    </w:p>
    <w:p w:rsidR="00B13D41" w:rsidRPr="002A202C" w:rsidRDefault="00B13D41" w:rsidP="00B13D41">
      <w:pPr>
        <w:spacing w:after="0" w:line="360" w:lineRule="auto"/>
        <w:ind w:firstLine="709"/>
        <w:contextualSpacing/>
        <w:jc w:val="both"/>
        <w:rPr>
          <w:rFonts w:ascii="Times New Roman" w:eastAsia="Times New Roman" w:hAnsi="Times New Roman" w:cs="Times New Roman"/>
          <w:b/>
        </w:rPr>
      </w:pPr>
      <w:r w:rsidRPr="002A202C">
        <w:rPr>
          <w:rFonts w:ascii="Times New Roman" w:eastAsia="Times New Roman" w:hAnsi="Times New Roman" w:cs="Times New Roman"/>
          <w:i/>
        </w:rPr>
        <w:t>− вести рассказ (или повествование) на основе сюжета известного</w:t>
      </w:r>
    </w:p>
    <w:p w:rsidR="00B13D41" w:rsidRPr="002A202C" w:rsidRDefault="00B13D41" w:rsidP="00B13D41">
      <w:pPr>
        <w:spacing w:after="0" w:line="360" w:lineRule="auto"/>
        <w:contextualSpacing/>
        <w:jc w:val="both"/>
        <w:rPr>
          <w:rFonts w:ascii="Times New Roman" w:eastAsia="Times New Roman" w:hAnsi="Times New Roman" w:cs="Times New Roman"/>
          <w:i/>
        </w:rPr>
      </w:pPr>
      <w:r w:rsidRPr="002A202C">
        <w:rPr>
          <w:rFonts w:ascii="Times New Roman" w:eastAsia="Times New Roman" w:hAnsi="Times New Roman" w:cs="Times New Roman"/>
          <w:i/>
        </w:rPr>
        <w:t>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−писать сочинения по поводу прочитанного в виде читательских аннотаций или отзыва;</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lastRenderedPageBreak/>
        <w:t>−создавать серии иллюстраций с короткими текстами по содержанию прочитанного (прослушанного) произведения;</w:t>
      </w:r>
    </w:p>
    <w:p w:rsidR="00B13D41" w:rsidRPr="002A202C"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−создавать проекты в виде книжек-самоделок, презентаций с аудиовизуальной поддержкой и пояснениями;</w:t>
      </w:r>
    </w:p>
    <w:p w:rsidR="00B13D41" w:rsidRDefault="00B13D41" w:rsidP="00B13D41">
      <w:pPr>
        <w:spacing w:after="0" w:line="360" w:lineRule="auto"/>
        <w:ind w:firstLine="709"/>
        <w:contextualSpacing/>
        <w:jc w:val="both"/>
        <w:rPr>
          <w:rFonts w:ascii="Times New Roman" w:eastAsia="Times New Roman" w:hAnsi="Times New Roman" w:cs="Times New Roman"/>
          <w:i/>
        </w:rPr>
      </w:pPr>
      <w:r w:rsidRPr="002A202C">
        <w:rPr>
          <w:rFonts w:ascii="Times New Roman" w:eastAsia="Times New Roman" w:hAnsi="Times New Roman" w:cs="Times New Roman"/>
          <w:i/>
        </w:rPr>
        <w:t>− работат</w:t>
      </w:r>
      <w:r w:rsidR="0041410B" w:rsidRPr="002A202C">
        <w:rPr>
          <w:rFonts w:ascii="Times New Roman" w:eastAsia="Times New Roman" w:hAnsi="Times New Roman" w:cs="Times New Roman"/>
          <w:i/>
        </w:rPr>
        <w:t xml:space="preserve">ь </w:t>
      </w:r>
      <w:r w:rsidRPr="002A202C">
        <w:rPr>
          <w:rFonts w:ascii="Times New Roman" w:eastAsia="Times New Roman" w:hAnsi="Times New Roman" w:cs="Times New Roman"/>
          <w:i/>
        </w:rPr>
        <w:t>группе, создаваясценарии иинсценируяпрочитанное(прослушанное, созданное самостоятельно) художественноепроизведение, в том числе в виде мультимедийного продукта (мультфильма).</w:t>
      </w:r>
    </w:p>
    <w:p w:rsidR="00F209F6" w:rsidRPr="002A202C" w:rsidRDefault="00F209F6" w:rsidP="00B13D41">
      <w:pPr>
        <w:spacing w:after="0" w:line="360" w:lineRule="auto"/>
        <w:ind w:firstLine="709"/>
        <w:contextualSpacing/>
        <w:jc w:val="both"/>
        <w:rPr>
          <w:rFonts w:ascii="Times New Roman" w:eastAsia="Times New Roman" w:hAnsi="Times New Roman" w:cs="Times New Roman"/>
          <w:i/>
        </w:rPr>
      </w:pPr>
    </w:p>
    <w:p w:rsidR="00D91F76" w:rsidRPr="002A202C" w:rsidRDefault="00D91F76" w:rsidP="00D91F76">
      <w:pPr>
        <w:spacing w:after="0" w:line="360" w:lineRule="auto"/>
        <w:contextualSpacing/>
        <w:jc w:val="center"/>
        <w:rPr>
          <w:rFonts w:ascii="Times New Roman" w:eastAsia="Times New Roman" w:hAnsi="Times New Roman" w:cs="Times New Roman"/>
          <w:b/>
        </w:rPr>
      </w:pPr>
      <w:r w:rsidRPr="002A202C">
        <w:rPr>
          <w:rFonts w:ascii="Times New Roman" w:eastAsia="Times New Roman" w:hAnsi="Times New Roman" w:cs="Times New Roman"/>
          <w:b/>
        </w:rPr>
        <w:t>Предметные результаты к концу 2 класса</w:t>
      </w:r>
    </w:p>
    <w:p w:rsidR="00D91F76" w:rsidRPr="002A202C" w:rsidRDefault="00D91F76" w:rsidP="00D91F76">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делить текст на части, озаглавливать части;</w:t>
      </w:r>
    </w:p>
    <w:p w:rsidR="00D91F76" w:rsidRPr="002A202C" w:rsidRDefault="00D91F76" w:rsidP="00D91F76">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выбирать наиболее точную формулировку главной мысли из ряда данных;</w:t>
      </w:r>
    </w:p>
    <w:p w:rsidR="00D91F76" w:rsidRPr="002A202C" w:rsidRDefault="00D91F76" w:rsidP="00D91F76">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подробно и выборочно пересказывать текст;</w:t>
      </w:r>
    </w:p>
    <w:p w:rsidR="00D91F76" w:rsidRPr="002A202C" w:rsidRDefault="00D91F76" w:rsidP="00D91F76">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составлять устный рассказ о герое прочитанного произведения по плану;</w:t>
      </w:r>
    </w:p>
    <w:p w:rsidR="00D91F76" w:rsidRPr="002A202C" w:rsidRDefault="00D91F76" w:rsidP="00D91F76">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размышлять о характере и поступках героя;</w:t>
      </w:r>
    </w:p>
    <w:p w:rsidR="00D91F76" w:rsidRPr="002A202C" w:rsidRDefault="00D91F76" w:rsidP="00D91F76">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относить произведение к одному из жанров: сказка, пословица, загадка, скороговорка; различать народную и литературную (авторскую) сказку;</w:t>
      </w:r>
    </w:p>
    <w:p w:rsidR="00D91F76" w:rsidRPr="002A202C" w:rsidRDefault="00D91F76" w:rsidP="00D91F76">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–относитьсказочныхгероевкоднойизгрупп(положительные,отрицательные);</w:t>
      </w:r>
    </w:p>
    <w:p w:rsidR="00D91F76" w:rsidRPr="002A202C" w:rsidRDefault="00D91F76" w:rsidP="00D91F76">
      <w:pPr>
        <w:spacing w:after="0" w:line="360" w:lineRule="auto"/>
        <w:ind w:firstLine="709"/>
        <w:contextualSpacing/>
        <w:jc w:val="both"/>
        <w:rPr>
          <w:rFonts w:ascii="Times New Roman" w:eastAsia="Times New Roman" w:hAnsi="Times New Roman" w:cs="Times New Roman"/>
        </w:rPr>
      </w:pPr>
      <w:r w:rsidRPr="002A202C">
        <w:rPr>
          <w:rFonts w:ascii="Times New Roman" w:eastAsia="Times New Roman" w:hAnsi="Times New Roman" w:cs="Times New Roman"/>
        </w:rPr>
        <w:t>– соотносить автора, название и героев прочитанных произведений.</w:t>
      </w:r>
    </w:p>
    <w:p w:rsidR="00D429B2" w:rsidRDefault="00D429B2" w:rsidP="00B016AC">
      <w:pPr>
        <w:autoSpaceDE w:val="0"/>
        <w:autoSpaceDN w:val="0"/>
        <w:adjustRightInd w:val="0"/>
        <w:spacing w:after="0" w:line="360" w:lineRule="auto"/>
        <w:contextualSpacing/>
        <w:rPr>
          <w:rFonts w:ascii="Times New Roman" w:hAnsi="Times New Roman" w:cs="Times New Roman"/>
          <w:b/>
          <w:bCs/>
        </w:rPr>
      </w:pPr>
    </w:p>
    <w:p w:rsidR="00D429B2" w:rsidRDefault="00D429B2" w:rsidP="008E14D2">
      <w:pPr>
        <w:autoSpaceDE w:val="0"/>
        <w:autoSpaceDN w:val="0"/>
        <w:adjustRightInd w:val="0"/>
        <w:spacing w:after="0" w:line="360" w:lineRule="auto"/>
        <w:contextualSpacing/>
        <w:jc w:val="center"/>
        <w:rPr>
          <w:rFonts w:ascii="Times New Roman" w:hAnsi="Times New Roman" w:cs="Times New Roman"/>
          <w:b/>
          <w:bCs/>
        </w:rPr>
      </w:pPr>
    </w:p>
    <w:p w:rsidR="00D429B2" w:rsidRDefault="00D429B2" w:rsidP="008E14D2">
      <w:pPr>
        <w:autoSpaceDE w:val="0"/>
        <w:autoSpaceDN w:val="0"/>
        <w:adjustRightInd w:val="0"/>
        <w:spacing w:after="0" w:line="360" w:lineRule="auto"/>
        <w:contextualSpacing/>
        <w:jc w:val="center"/>
        <w:rPr>
          <w:rFonts w:ascii="Times New Roman" w:hAnsi="Times New Roman" w:cs="Times New Roman"/>
          <w:b/>
          <w:bCs/>
        </w:rPr>
      </w:pPr>
    </w:p>
    <w:p w:rsidR="00B016AC" w:rsidRDefault="00B016AC" w:rsidP="008E14D2">
      <w:pPr>
        <w:autoSpaceDE w:val="0"/>
        <w:autoSpaceDN w:val="0"/>
        <w:adjustRightInd w:val="0"/>
        <w:spacing w:after="0" w:line="360" w:lineRule="auto"/>
        <w:contextualSpacing/>
        <w:jc w:val="center"/>
        <w:rPr>
          <w:rFonts w:ascii="Times New Roman" w:hAnsi="Times New Roman" w:cs="Times New Roman"/>
          <w:b/>
          <w:bCs/>
        </w:rPr>
      </w:pPr>
    </w:p>
    <w:p w:rsidR="00B016AC" w:rsidRDefault="00B016AC" w:rsidP="008E14D2">
      <w:pPr>
        <w:autoSpaceDE w:val="0"/>
        <w:autoSpaceDN w:val="0"/>
        <w:adjustRightInd w:val="0"/>
        <w:spacing w:after="0" w:line="360" w:lineRule="auto"/>
        <w:contextualSpacing/>
        <w:jc w:val="center"/>
        <w:rPr>
          <w:rFonts w:ascii="Times New Roman" w:hAnsi="Times New Roman" w:cs="Times New Roman"/>
          <w:b/>
          <w:bCs/>
        </w:rPr>
      </w:pPr>
    </w:p>
    <w:p w:rsidR="00B016AC" w:rsidRDefault="00B016AC" w:rsidP="008E14D2">
      <w:pPr>
        <w:autoSpaceDE w:val="0"/>
        <w:autoSpaceDN w:val="0"/>
        <w:adjustRightInd w:val="0"/>
        <w:spacing w:after="0" w:line="360" w:lineRule="auto"/>
        <w:contextualSpacing/>
        <w:jc w:val="center"/>
        <w:rPr>
          <w:rFonts w:ascii="Times New Roman" w:hAnsi="Times New Roman" w:cs="Times New Roman"/>
          <w:b/>
          <w:bCs/>
        </w:rPr>
      </w:pPr>
    </w:p>
    <w:p w:rsidR="00B016AC" w:rsidRDefault="00B016AC" w:rsidP="008E14D2">
      <w:pPr>
        <w:autoSpaceDE w:val="0"/>
        <w:autoSpaceDN w:val="0"/>
        <w:adjustRightInd w:val="0"/>
        <w:spacing w:after="0" w:line="360" w:lineRule="auto"/>
        <w:contextualSpacing/>
        <w:jc w:val="center"/>
        <w:rPr>
          <w:rFonts w:ascii="Times New Roman" w:hAnsi="Times New Roman" w:cs="Times New Roman"/>
          <w:b/>
          <w:bCs/>
        </w:rPr>
      </w:pPr>
    </w:p>
    <w:p w:rsidR="00B016AC" w:rsidRDefault="00B016AC" w:rsidP="008E14D2">
      <w:pPr>
        <w:autoSpaceDE w:val="0"/>
        <w:autoSpaceDN w:val="0"/>
        <w:adjustRightInd w:val="0"/>
        <w:spacing w:after="0" w:line="360" w:lineRule="auto"/>
        <w:contextualSpacing/>
        <w:jc w:val="center"/>
        <w:rPr>
          <w:rFonts w:ascii="Times New Roman" w:hAnsi="Times New Roman" w:cs="Times New Roman"/>
          <w:b/>
          <w:bCs/>
        </w:rPr>
      </w:pPr>
    </w:p>
    <w:p w:rsidR="00B016AC" w:rsidRDefault="00B016AC" w:rsidP="008E14D2">
      <w:pPr>
        <w:autoSpaceDE w:val="0"/>
        <w:autoSpaceDN w:val="0"/>
        <w:adjustRightInd w:val="0"/>
        <w:spacing w:after="0" w:line="360" w:lineRule="auto"/>
        <w:contextualSpacing/>
        <w:jc w:val="center"/>
        <w:rPr>
          <w:rFonts w:ascii="Times New Roman" w:hAnsi="Times New Roman" w:cs="Times New Roman"/>
          <w:b/>
          <w:bCs/>
        </w:rPr>
      </w:pPr>
    </w:p>
    <w:p w:rsidR="00B016AC" w:rsidRDefault="00B016AC" w:rsidP="008E14D2">
      <w:pPr>
        <w:autoSpaceDE w:val="0"/>
        <w:autoSpaceDN w:val="0"/>
        <w:adjustRightInd w:val="0"/>
        <w:spacing w:after="0" w:line="360" w:lineRule="auto"/>
        <w:contextualSpacing/>
        <w:jc w:val="center"/>
        <w:rPr>
          <w:rFonts w:ascii="Times New Roman" w:hAnsi="Times New Roman" w:cs="Times New Roman"/>
          <w:b/>
          <w:bCs/>
        </w:rPr>
      </w:pPr>
    </w:p>
    <w:p w:rsidR="00B016AC" w:rsidRPr="002A202C" w:rsidRDefault="00B016AC" w:rsidP="008E14D2">
      <w:pPr>
        <w:autoSpaceDE w:val="0"/>
        <w:autoSpaceDN w:val="0"/>
        <w:adjustRightInd w:val="0"/>
        <w:spacing w:after="0" w:line="360" w:lineRule="auto"/>
        <w:contextualSpacing/>
        <w:jc w:val="center"/>
        <w:rPr>
          <w:rFonts w:ascii="Times New Roman" w:hAnsi="Times New Roman" w:cs="Times New Roman"/>
          <w:b/>
          <w:bCs/>
        </w:rPr>
      </w:pPr>
    </w:p>
    <w:p w:rsidR="00E67E99" w:rsidRPr="002A202C" w:rsidRDefault="00E67E99" w:rsidP="0041410B">
      <w:pPr>
        <w:autoSpaceDE w:val="0"/>
        <w:autoSpaceDN w:val="0"/>
        <w:adjustRightInd w:val="0"/>
        <w:spacing w:after="0" w:line="360" w:lineRule="auto"/>
        <w:contextualSpacing/>
        <w:rPr>
          <w:rFonts w:ascii="Times New Roman" w:hAnsi="Times New Roman" w:cs="Times New Roman"/>
          <w:b/>
          <w:bCs/>
        </w:rPr>
      </w:pPr>
    </w:p>
    <w:p w:rsidR="003830DC" w:rsidRPr="00964EF6" w:rsidRDefault="003830DC" w:rsidP="00E67E99">
      <w:pPr>
        <w:tabs>
          <w:tab w:val="left" w:pos="5910"/>
          <w:tab w:val="center" w:pos="7639"/>
        </w:tabs>
        <w:jc w:val="center"/>
        <w:rPr>
          <w:rFonts w:ascii="Times New Roman" w:hAnsi="Times New Roman" w:cs="Times New Roman"/>
          <w:b/>
        </w:rPr>
      </w:pPr>
    </w:p>
    <w:p w:rsidR="00D542F7" w:rsidRPr="002A202C" w:rsidRDefault="00E67E99" w:rsidP="00E67E99">
      <w:pPr>
        <w:tabs>
          <w:tab w:val="left" w:pos="5910"/>
          <w:tab w:val="center" w:pos="7639"/>
        </w:tabs>
        <w:jc w:val="center"/>
        <w:rPr>
          <w:rFonts w:ascii="Times New Roman" w:hAnsi="Times New Roman" w:cs="Times New Roman"/>
          <w:b/>
        </w:rPr>
      </w:pPr>
      <w:r w:rsidRPr="002A202C">
        <w:rPr>
          <w:rFonts w:ascii="Times New Roman" w:hAnsi="Times New Roman" w:cs="Times New Roman"/>
          <w:b/>
        </w:rPr>
        <w:t xml:space="preserve">РАЗДЕЛ </w:t>
      </w:r>
      <w:bookmarkStart w:id="3" w:name="_Toc39746784"/>
      <w:r w:rsidR="00B016AC">
        <w:rPr>
          <w:rFonts w:ascii="Times New Roman" w:hAnsi="Times New Roman" w:cs="Times New Roman"/>
          <w:b/>
          <w:lang w:val="en-US"/>
        </w:rPr>
        <w:t>II</w:t>
      </w:r>
      <w:r w:rsidR="00D542F7" w:rsidRPr="002A202C">
        <w:rPr>
          <w:rFonts w:ascii="Times New Roman" w:hAnsi="Times New Roman" w:cs="Times New Roman"/>
          <w:b/>
        </w:rPr>
        <w:t xml:space="preserve"> Содержание учебного предмета</w:t>
      </w:r>
      <w:bookmarkEnd w:id="3"/>
    </w:p>
    <w:p w:rsidR="00D542F7" w:rsidRPr="002A202C" w:rsidRDefault="00D542F7" w:rsidP="00D542F7">
      <w:pPr>
        <w:spacing w:after="0" w:line="360" w:lineRule="auto"/>
        <w:ind w:firstLine="709"/>
        <w:contextualSpacing/>
        <w:jc w:val="both"/>
        <w:rPr>
          <w:rStyle w:val="20"/>
          <w:rFonts w:ascii="Times New Roman" w:hAnsi="Times New Roman" w:cs="Times New Roman"/>
          <w:iCs/>
          <w:color w:val="auto"/>
          <w:sz w:val="22"/>
          <w:szCs w:val="22"/>
          <w:bdr w:val="none" w:sz="0" w:space="0" w:color="auto" w:frame="1"/>
        </w:rPr>
      </w:pPr>
      <w:r w:rsidRPr="002A202C">
        <w:rPr>
          <w:rStyle w:val="20"/>
          <w:rFonts w:ascii="Times New Roman" w:hAnsi="Times New Roman" w:cs="Times New Roman"/>
          <w:iCs/>
          <w:color w:val="auto"/>
          <w:sz w:val="22"/>
          <w:szCs w:val="22"/>
          <w:bdr w:val="none" w:sz="0" w:space="0" w:color="auto" w:frame="1"/>
        </w:rPr>
        <w:t>Виды речевой и читательской деятельности</w:t>
      </w:r>
    </w:p>
    <w:p w:rsidR="00D542F7" w:rsidRPr="002A202C" w:rsidRDefault="00D542F7" w:rsidP="00D542F7">
      <w:pPr>
        <w:spacing w:after="0" w:line="360" w:lineRule="auto"/>
        <w:ind w:firstLine="709"/>
        <w:contextualSpacing/>
        <w:jc w:val="both"/>
        <w:rPr>
          <w:rFonts w:ascii="Times New Roman" w:hAnsi="Times New Roman" w:cs="Times New Roman"/>
        </w:rPr>
      </w:pPr>
      <w:r w:rsidRPr="002A202C">
        <w:rPr>
          <w:rStyle w:val="20"/>
          <w:rFonts w:ascii="Times New Roman" w:hAnsi="Times New Roman" w:cs="Times New Roman"/>
          <w:i/>
          <w:color w:val="auto"/>
          <w:sz w:val="22"/>
          <w:szCs w:val="22"/>
          <w:bdr w:val="none" w:sz="0" w:space="0" w:color="auto" w:frame="1"/>
        </w:rPr>
        <w:t>Умение слушать (аудирование).</w:t>
      </w:r>
      <w:r w:rsidRPr="002A202C">
        <w:rPr>
          <w:rFonts w:ascii="Times New Roman" w:hAnsi="Times New Roman" w:cs="Times New Roman"/>
        </w:rPr>
        <w:t>Восприятие на слух звучащей аварскойречи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w:t>
      </w:r>
    </w:p>
    <w:p w:rsidR="00D542F7" w:rsidRPr="002A202C" w:rsidRDefault="00D542F7" w:rsidP="00D542F7">
      <w:pPr>
        <w:shd w:val="clear" w:color="auto" w:fill="FFFFFF"/>
        <w:spacing w:after="0" w:line="360" w:lineRule="auto"/>
        <w:ind w:firstLine="709"/>
        <w:contextualSpacing/>
        <w:jc w:val="both"/>
        <w:rPr>
          <w:rFonts w:ascii="Times New Roman" w:eastAsia="Times New Roman" w:hAnsi="Times New Roman" w:cs="Times New Roman"/>
        </w:rPr>
      </w:pPr>
      <w:r w:rsidRPr="002A202C">
        <w:rPr>
          <w:rFonts w:ascii="Times New Roman" w:hAnsi="Times New Roman" w:cs="Times New Roman"/>
        </w:rPr>
        <w:t xml:space="preserve">Формирование навыков </w:t>
      </w:r>
      <w:r w:rsidRPr="002A202C">
        <w:rPr>
          <w:rFonts w:ascii="Times New Roman" w:eastAsia="Times New Roman" w:hAnsi="Times New Roman" w:cs="Times New Roman"/>
        </w:rPr>
        <w:t>слушания и понимания устной речи,осознания цели речевого высказывания, умения задавать и отвечать на вопросы по прослушанному тексту.</w:t>
      </w:r>
    </w:p>
    <w:p w:rsidR="00D542F7" w:rsidRPr="002A202C" w:rsidRDefault="00D542F7" w:rsidP="00D542F7">
      <w:pPr>
        <w:spacing w:after="0" w:line="360" w:lineRule="auto"/>
        <w:ind w:firstLine="709"/>
        <w:contextualSpacing/>
        <w:jc w:val="both"/>
        <w:rPr>
          <w:rFonts w:ascii="Times New Roman" w:hAnsi="Times New Roman" w:cs="Times New Roman"/>
          <w:b/>
          <w:bCs/>
        </w:rPr>
      </w:pPr>
      <w:r w:rsidRPr="002A202C">
        <w:rPr>
          <w:rFonts w:ascii="Times New Roman" w:hAnsi="Times New Roman" w:cs="Times New Roman"/>
        </w:rPr>
        <w:t>Развитие умения наблюдать за выразительностью речи, за особенностью авторского стиля.</w:t>
      </w:r>
    </w:p>
    <w:p w:rsidR="00D542F7" w:rsidRPr="002A202C" w:rsidRDefault="00D542F7" w:rsidP="00D542F7">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bCs/>
          <w:i/>
        </w:rPr>
        <w:t>Умение говорить (культура речевого общения).</w:t>
      </w:r>
      <w:r w:rsidRPr="002A202C">
        <w:rPr>
          <w:rFonts w:ascii="Times New Roman" w:hAnsi="Times New Roman" w:cs="Times New Roman"/>
        </w:rPr>
        <w:t>Осознание диалога как вида речи. Особенности диалогическогообщения: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аварского этикета на основе литературных произведений.</w:t>
      </w:r>
    </w:p>
    <w:p w:rsidR="00D542F7" w:rsidRPr="002A202C" w:rsidRDefault="00D542F7" w:rsidP="00D542F7">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Работа со словом (распознавание прямого и переносного значения слов,их многозначности), целенаправленное пополнение активного словарного запаса. Работа со словарями.</w:t>
      </w:r>
    </w:p>
    <w:p w:rsidR="00D542F7" w:rsidRPr="002A202C" w:rsidRDefault="00D542F7" w:rsidP="00D542F7">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Умение построить монологическое речевое высказывание небольшогообъема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Самостоятельное построение плана собственного высказывания. Отбор и использование выразительных средств (синонимы, антонимы, сравнения) с учетом особенностей монологического высказывания.</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542F7" w:rsidRPr="002A202C" w:rsidRDefault="00D542F7" w:rsidP="00D542F7">
      <w:pPr>
        <w:spacing w:after="0" w:line="360" w:lineRule="auto"/>
        <w:ind w:firstLine="709"/>
        <w:contextualSpacing/>
        <w:jc w:val="both"/>
        <w:rPr>
          <w:rFonts w:ascii="Times New Roman" w:hAnsi="Times New Roman" w:cs="Times New Roman"/>
          <w:bCs/>
          <w:iCs/>
          <w:bdr w:val="none" w:sz="0" w:space="0" w:color="auto" w:frame="1"/>
        </w:rPr>
      </w:pPr>
      <w:r w:rsidRPr="002A202C">
        <w:rPr>
          <w:rStyle w:val="20"/>
          <w:rFonts w:ascii="Times New Roman" w:hAnsi="Times New Roman" w:cs="Times New Roman"/>
          <w:i/>
          <w:iCs/>
          <w:sz w:val="22"/>
          <w:szCs w:val="22"/>
          <w:bdr w:val="none" w:sz="0" w:space="0" w:color="auto" w:frame="1"/>
        </w:rPr>
        <w:t xml:space="preserve">Чтение. </w:t>
      </w:r>
      <w:r w:rsidRPr="002A202C">
        <w:rPr>
          <w:rFonts w:ascii="Times New Roman" w:hAnsi="Times New Roman" w:cs="Times New Roman"/>
          <w:i/>
          <w:iCs/>
        </w:rPr>
        <w:t>Чтение вслух.</w:t>
      </w:r>
      <w:r w:rsidRPr="002A202C">
        <w:rPr>
          <w:rFonts w:ascii="Times New Roman" w:hAnsi="Times New Roman" w:cs="Times New Roman"/>
        </w:rPr>
        <w:t xml:space="preserve">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w:t>
      </w:r>
      <w:r w:rsidRPr="002A202C">
        <w:rPr>
          <w:rFonts w:ascii="Times New Roman" w:hAnsi="Times New Roman" w:cs="Times New Roman"/>
        </w:rPr>
        <w:lastRenderedPageBreak/>
        <w:t>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D542F7" w:rsidRPr="002A202C" w:rsidRDefault="00D542F7" w:rsidP="00D542F7">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Развитие умения переходить от чтения вслух и чтению про себя.</w:t>
      </w:r>
    </w:p>
    <w:p w:rsidR="00D542F7" w:rsidRPr="002A202C" w:rsidRDefault="00D542F7" w:rsidP="00D542F7">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i/>
          <w:iCs/>
        </w:rPr>
        <w:t>Чтение про себя.</w:t>
      </w:r>
      <w:r w:rsidRPr="002A202C">
        <w:rPr>
          <w:rFonts w:ascii="Times New Roman" w:hAnsi="Times New Roman" w:cs="Times New Roman"/>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умение находить в тексте необходимую информацию, понимание ее особенностей.</w:t>
      </w:r>
    </w:p>
    <w:p w:rsidR="00D542F7" w:rsidRPr="002A202C" w:rsidRDefault="00D542F7" w:rsidP="00D542F7">
      <w:pPr>
        <w:spacing w:after="0" w:line="360" w:lineRule="auto"/>
        <w:ind w:firstLine="709"/>
        <w:contextualSpacing/>
        <w:jc w:val="both"/>
        <w:rPr>
          <w:rFonts w:ascii="Times New Roman" w:hAnsi="Times New Roman" w:cs="Times New Roman"/>
          <w:b/>
          <w:bCs/>
          <w:iCs/>
          <w:bdr w:val="none" w:sz="0" w:space="0" w:color="auto" w:frame="1"/>
        </w:rPr>
      </w:pPr>
      <w:r w:rsidRPr="002A202C">
        <w:rPr>
          <w:rFonts w:ascii="Times New Roman" w:hAnsi="Times New Roman" w:cs="Times New Roman"/>
          <w:bCs/>
          <w:i/>
        </w:rPr>
        <w:t>Работа с разными видами текста.</w:t>
      </w:r>
      <w:r w:rsidRPr="002A202C">
        <w:rPr>
          <w:rFonts w:ascii="Times New Roman" w:hAnsi="Times New Roman" w:cs="Times New Roman"/>
        </w:rPr>
        <w:t>Общее представление о разныхвидах текста: художественном, учебном, научно-популярном.Их сравнение и анализ.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Практическое освоение умения отличать текст от набора предложений. Прогнозирование содержания книги по ее названию и оформлению.</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Определение темы, главной мысли, структуры; деление текста на смысловые части, их озаглавливание. Умение работать с разными видами информации.</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bCs/>
          <w:i/>
          <w:sz w:val="22"/>
          <w:szCs w:val="22"/>
        </w:rPr>
        <w:t>Работастекстомхудожественног</w:t>
      </w:r>
      <w:r w:rsidR="004F02CC" w:rsidRPr="002A202C">
        <w:rPr>
          <w:bCs/>
          <w:i/>
          <w:sz w:val="22"/>
          <w:szCs w:val="22"/>
        </w:rPr>
        <w:t xml:space="preserve">о </w:t>
      </w:r>
      <w:r w:rsidRPr="002A202C">
        <w:rPr>
          <w:bCs/>
          <w:i/>
          <w:sz w:val="22"/>
          <w:szCs w:val="22"/>
        </w:rPr>
        <w:t>произведения.</w:t>
      </w:r>
      <w:r w:rsidRPr="002A202C">
        <w:rPr>
          <w:sz w:val="22"/>
          <w:szCs w:val="22"/>
        </w:rPr>
        <w:t>Определение</w:t>
      </w:r>
    </w:p>
    <w:p w:rsidR="00D542F7" w:rsidRPr="002A202C" w:rsidRDefault="00D542F7" w:rsidP="00D542F7">
      <w:pPr>
        <w:tabs>
          <w:tab w:val="left" w:pos="709"/>
        </w:tabs>
        <w:spacing w:after="0" w:line="360" w:lineRule="auto"/>
        <w:contextualSpacing/>
        <w:jc w:val="both"/>
        <w:rPr>
          <w:rFonts w:ascii="Times New Roman" w:hAnsi="Times New Roman" w:cs="Times New Roman"/>
        </w:rPr>
      </w:pPr>
      <w:r w:rsidRPr="002A202C">
        <w:rPr>
          <w:rFonts w:ascii="Times New Roman" w:hAnsi="Times New Roman" w:cs="Times New Roman"/>
        </w:rPr>
        <w:t>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«Малая Родина»,</w:t>
      </w:r>
      <w:r w:rsidRPr="002A202C">
        <w:rPr>
          <w:spacing w:val="-3"/>
          <w:sz w:val="22"/>
          <w:szCs w:val="22"/>
        </w:rPr>
        <w:t xml:space="preserve">представления </w:t>
      </w:r>
      <w:r w:rsidRPr="002A202C">
        <w:rPr>
          <w:sz w:val="22"/>
          <w:szCs w:val="22"/>
        </w:rPr>
        <w:t xml:space="preserve">о </w:t>
      </w:r>
      <w:r w:rsidRPr="002A202C">
        <w:rPr>
          <w:spacing w:val="-3"/>
          <w:sz w:val="22"/>
          <w:szCs w:val="22"/>
        </w:rPr>
        <w:t xml:space="preserve">проявлении любви </w:t>
      </w:r>
      <w:r w:rsidRPr="002A202C">
        <w:rPr>
          <w:sz w:val="22"/>
          <w:szCs w:val="22"/>
        </w:rPr>
        <w:t xml:space="preserve">к </w:t>
      </w:r>
      <w:r w:rsidRPr="002A202C">
        <w:rPr>
          <w:spacing w:val="-3"/>
          <w:sz w:val="22"/>
          <w:szCs w:val="22"/>
        </w:rPr>
        <w:t xml:space="preserve">Родине и малой Родине </w:t>
      </w:r>
      <w:r w:rsidRPr="002A202C">
        <w:rPr>
          <w:sz w:val="22"/>
          <w:szCs w:val="22"/>
        </w:rPr>
        <w:t xml:space="preserve">в </w:t>
      </w:r>
      <w:r w:rsidRPr="002A202C">
        <w:rPr>
          <w:spacing w:val="-3"/>
          <w:sz w:val="22"/>
          <w:szCs w:val="22"/>
        </w:rPr>
        <w:t>литературеразных народов (на примере аварского, дагестанских и других народов России).</w:t>
      </w:r>
      <w:r w:rsidRPr="002A202C">
        <w:rPr>
          <w:sz w:val="22"/>
          <w:szCs w:val="22"/>
        </w:rPr>
        <w:t>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лексики(повопросамучителя),рассказ по иллюстрациям, пересказ.</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w:t>
      </w:r>
      <w:r w:rsidRPr="002A202C">
        <w:rPr>
          <w:sz w:val="22"/>
          <w:szCs w:val="22"/>
        </w:rPr>
        <w:lastRenderedPageBreak/>
        <w:t>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Освоение разных видов пересказа художественного текста: подробный,</w:t>
      </w:r>
    </w:p>
    <w:p w:rsidR="00D542F7" w:rsidRPr="002A202C" w:rsidRDefault="00D542F7" w:rsidP="00D542F7">
      <w:pPr>
        <w:pStyle w:val="c115"/>
        <w:spacing w:before="0" w:beforeAutospacing="0" w:after="0" w:afterAutospacing="0" w:line="360" w:lineRule="auto"/>
        <w:contextualSpacing/>
        <w:jc w:val="both"/>
        <w:rPr>
          <w:sz w:val="22"/>
          <w:szCs w:val="22"/>
        </w:rPr>
      </w:pPr>
      <w:r w:rsidRPr="002A202C">
        <w:rPr>
          <w:sz w:val="22"/>
          <w:szCs w:val="22"/>
        </w:rPr>
        <w:t>выборочный и краткий (передача основных мыслей).</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Выборочный пересказ по заданному фрагменту: характеристика героя</w:t>
      </w:r>
    </w:p>
    <w:p w:rsidR="00D542F7" w:rsidRPr="002A202C" w:rsidRDefault="00D542F7" w:rsidP="00D542F7">
      <w:pPr>
        <w:pStyle w:val="c115"/>
        <w:spacing w:before="0" w:beforeAutospacing="0" w:after="0" w:afterAutospacing="0" w:line="360" w:lineRule="auto"/>
        <w:contextualSpacing/>
        <w:jc w:val="both"/>
        <w:rPr>
          <w:sz w:val="22"/>
          <w:szCs w:val="22"/>
        </w:rPr>
      </w:pPr>
      <w:r w:rsidRPr="002A202C">
        <w:rPr>
          <w:sz w:val="22"/>
          <w:szCs w:val="22"/>
        </w:rPr>
        <w:t>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D542F7" w:rsidRPr="002A202C" w:rsidRDefault="00D542F7" w:rsidP="00D542F7">
      <w:pPr>
        <w:spacing w:after="0" w:line="360" w:lineRule="auto"/>
        <w:ind w:firstLine="709"/>
        <w:contextualSpacing/>
        <w:jc w:val="both"/>
        <w:rPr>
          <w:rFonts w:ascii="Times New Roman" w:hAnsi="Times New Roman" w:cs="Times New Roman"/>
          <w:bCs/>
        </w:rPr>
      </w:pPr>
      <w:r w:rsidRPr="002A202C">
        <w:rPr>
          <w:rFonts w:ascii="Times New Roman" w:hAnsi="Times New Roman" w:cs="Times New Roman"/>
          <w:bCs/>
          <w:i/>
        </w:rPr>
        <w:t>Работа с научно-популярными,учебнымии другими текстами.</w:t>
      </w:r>
      <w:r w:rsidRPr="002A202C">
        <w:rPr>
          <w:rFonts w:ascii="Times New Roman" w:hAnsi="Times New Roman" w:cs="Times New Roman"/>
        </w:rPr>
        <w:t>Понимание заглавия произведения, адекватное соотношение его с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справочнымматериалом.</w:t>
      </w:r>
    </w:p>
    <w:p w:rsidR="00D542F7" w:rsidRPr="002A202C" w:rsidRDefault="00D542F7" w:rsidP="00D542F7">
      <w:pPr>
        <w:spacing w:after="0" w:line="360" w:lineRule="auto"/>
        <w:ind w:firstLine="709"/>
        <w:contextualSpacing/>
        <w:jc w:val="both"/>
        <w:rPr>
          <w:rFonts w:ascii="Times New Roman" w:hAnsi="Times New Roman" w:cs="Times New Roman"/>
          <w:bCs/>
        </w:rPr>
      </w:pPr>
      <w:r w:rsidRPr="002A202C">
        <w:rPr>
          <w:rFonts w:ascii="Times New Roman" w:hAnsi="Times New Roman" w:cs="Times New Roman"/>
          <w:bCs/>
          <w:i/>
        </w:rPr>
        <w:t>Библиографическая культура.</w:t>
      </w:r>
      <w:r w:rsidRPr="002A202C">
        <w:rPr>
          <w:rFonts w:ascii="Times New Roman" w:hAnsi="Times New Roman" w:cs="Times New Roman"/>
        </w:rPr>
        <w:t>Книга как особый вид искусства. Книга как источник необходимых знаний. Книга учебная, художественная, справочная. Элементы книги: содержаниеили оглавление, титульный лист, аннотация, иллюстрации.</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Виды информации в книге: научная, художественная (с опорой на внешние показатели книги, ее справочно-иллюстративный материал).</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Типы книг (изданий): книга-произведение, книга-сборник, собраниесочинений, периодическая печать, справочные издания (справочники, словари, энциклопедии).</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Самостоятельный выбор книг на основе рекомендательного списка,</w:t>
      </w:r>
    </w:p>
    <w:p w:rsidR="00D542F7" w:rsidRPr="002A202C" w:rsidRDefault="00D542F7" w:rsidP="00D542F7">
      <w:pPr>
        <w:pStyle w:val="c115"/>
        <w:spacing w:before="0" w:beforeAutospacing="0" w:after="0" w:afterAutospacing="0" w:line="360" w:lineRule="auto"/>
        <w:contextualSpacing/>
        <w:jc w:val="both"/>
        <w:rPr>
          <w:sz w:val="22"/>
          <w:szCs w:val="22"/>
        </w:rPr>
      </w:pPr>
      <w:r w:rsidRPr="002A202C">
        <w:rPr>
          <w:sz w:val="22"/>
          <w:szCs w:val="22"/>
        </w:rPr>
        <w:t>алфавитного и тематического каталога. Самостоятельное пользование соответствующими возрасту словарями и другой справочной литературой.</w:t>
      </w:r>
    </w:p>
    <w:p w:rsidR="00D542F7" w:rsidRPr="002A202C" w:rsidRDefault="00D542F7" w:rsidP="00D542F7">
      <w:pPr>
        <w:tabs>
          <w:tab w:val="left" w:pos="709"/>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bCs/>
          <w:i/>
        </w:rPr>
        <w:lastRenderedPageBreak/>
        <w:t>Письмо (культура письменной речи).</w:t>
      </w:r>
      <w:r w:rsidRPr="002A202C">
        <w:rPr>
          <w:rFonts w:ascii="Times New Roman" w:hAnsi="Times New Roman" w:cs="Times New Roman"/>
        </w:rPr>
        <w:t>Нормы письменной речи.Письмо как средство закрепления полученных навыков говорения, чтения и аудирования. Использование в письменной речи (небольших творческих работах, сочинениях-миниатюрах по типу повествования, описания или рассуждения, рассказах на заданную тему и др.) изобразительно-выразительных средств родного языка.</w:t>
      </w:r>
    </w:p>
    <w:p w:rsidR="00D542F7" w:rsidRPr="002A202C" w:rsidRDefault="00D542F7" w:rsidP="00D542F7">
      <w:pPr>
        <w:spacing w:after="0" w:line="360" w:lineRule="auto"/>
        <w:contextualSpacing/>
        <w:jc w:val="center"/>
        <w:rPr>
          <w:rFonts w:ascii="Times New Roman" w:hAnsi="Times New Roman" w:cs="Times New Roman"/>
          <w:b/>
        </w:rPr>
      </w:pPr>
      <w:r w:rsidRPr="002A202C">
        <w:rPr>
          <w:rFonts w:ascii="Times New Roman" w:hAnsi="Times New Roman" w:cs="Times New Roman"/>
          <w:b/>
          <w:bCs/>
        </w:rPr>
        <w:t>Круг детского чтения</w:t>
      </w:r>
    </w:p>
    <w:p w:rsidR="00D542F7" w:rsidRPr="002A202C" w:rsidRDefault="00D542F7" w:rsidP="00D542F7">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Произведения аварского устного народного творчества: пословицы, поговорки, считалки, загадки, бытовые и обрядовые стихи.Аварские народные сказки, сказки других народов. Литературные сказки аварских и дагестанских писателей. Прозаические и стихотворные произведения классиков аварской детской литературы и классиков других народов (например, </w:t>
      </w:r>
      <w:r w:rsidRPr="002A202C">
        <w:rPr>
          <w:rStyle w:val="a5"/>
          <w:rFonts w:eastAsiaTheme="minorEastAsia"/>
          <w:sz w:val="22"/>
          <w:szCs w:val="22"/>
        </w:rPr>
        <w:t>Ф. Алиевой,</w:t>
      </w:r>
      <w:r w:rsidRPr="002A202C">
        <w:rPr>
          <w:rFonts w:ascii="Times New Roman" w:hAnsi="Times New Roman" w:cs="Times New Roman"/>
        </w:rPr>
        <w:t>М.Ахмедова,</w:t>
      </w:r>
      <w:r w:rsidRPr="002A202C">
        <w:rPr>
          <w:rFonts w:ascii="Times New Roman" w:hAnsi="Times New Roman" w:cs="Times New Roman"/>
          <w:spacing w:val="-14"/>
        </w:rPr>
        <w:t xml:space="preserve">М. Абасова, </w:t>
      </w:r>
      <w:r w:rsidRPr="002A202C">
        <w:rPr>
          <w:rStyle w:val="a5"/>
          <w:rFonts w:eastAsiaTheme="minorEastAsia"/>
          <w:sz w:val="22"/>
          <w:szCs w:val="22"/>
        </w:rPr>
        <w:t>3.Гаджиева,Г. Цадасы,Р. Гамзатова,М. Гунащева,</w:t>
      </w:r>
      <w:r w:rsidRPr="002A202C">
        <w:rPr>
          <w:rFonts w:ascii="Times New Roman" w:hAnsi="Times New Roman" w:cs="Times New Roman"/>
        </w:rPr>
        <w:t>М. Магомедова, А. Хачалова, Т. Зургаловой, Н. Исаева, Ш. Мухидинова,</w:t>
      </w:r>
      <w:r w:rsidRPr="002A202C">
        <w:rPr>
          <w:rFonts w:ascii="Times New Roman" w:hAnsi="Times New Roman" w:cs="Times New Roman"/>
          <w:spacing w:val="-14"/>
        </w:rPr>
        <w:t xml:space="preserve"> М. Насрулаева, А. Расулова, М. Хириясулаева,</w:t>
      </w:r>
      <w:r w:rsidRPr="002A202C">
        <w:rPr>
          <w:rFonts w:ascii="Times New Roman" w:hAnsi="Times New Roman" w:cs="Times New Roman"/>
        </w:rPr>
        <w:t>М. Сулиманова, М. Хуршилова,</w:t>
      </w:r>
      <w:r w:rsidRPr="002A202C">
        <w:rPr>
          <w:rStyle w:val="a5"/>
          <w:rFonts w:eastAsiaTheme="minorEastAsia"/>
          <w:sz w:val="22"/>
          <w:szCs w:val="22"/>
        </w:rPr>
        <w:t>М.Шамхалова,</w:t>
      </w:r>
      <w:r w:rsidRPr="002A202C">
        <w:rPr>
          <w:rFonts w:ascii="Times New Roman" w:hAnsi="Times New Roman" w:cs="Times New Roman"/>
          <w:spacing w:val="-14"/>
        </w:rPr>
        <w:t>А.-Г. Шахтаманова,Л. Толстого, С. Я.Маршака,</w:t>
      </w:r>
      <w:r w:rsidRPr="002A202C">
        <w:rPr>
          <w:rStyle w:val="a5"/>
          <w:rFonts w:eastAsiaTheme="minorEastAsia"/>
          <w:sz w:val="22"/>
          <w:szCs w:val="22"/>
        </w:rPr>
        <w:t>А. Гайдара,В. Бианки,</w:t>
      </w:r>
      <w:r w:rsidRPr="002A202C">
        <w:rPr>
          <w:rFonts w:ascii="Times New Roman" w:hAnsi="Times New Roman" w:cs="Times New Roman"/>
          <w:spacing w:val="-14"/>
        </w:rPr>
        <w:t>Н. Незлобина, М. Пришвина, М. Митарова,</w:t>
      </w:r>
      <w:r w:rsidRPr="002A202C">
        <w:rPr>
          <w:rStyle w:val="a5"/>
          <w:rFonts w:eastAsiaTheme="minorEastAsia"/>
          <w:sz w:val="22"/>
          <w:szCs w:val="22"/>
        </w:rPr>
        <w:t>К. Кулиева, А. Акаева и другихв переводе на аварский языкписателей.</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Книги разных видов: художественная, научно-популярная, справочно-энциклопедическая литература; детские периодические издания. Виды книг для классного чтения и прослушивания, самостоятельного и семейного чтения, классного и семейного обсуждения (аварские сказки и сказки народов России, загадки, песни, скороговорки, пословицы и поговорки,считалки, рассказы и стихотворения).</w:t>
      </w:r>
    </w:p>
    <w:p w:rsidR="00D542F7" w:rsidRPr="002A202C" w:rsidRDefault="00D542F7" w:rsidP="00D542F7">
      <w:pPr>
        <w:pStyle w:val="c115"/>
        <w:spacing w:before="0" w:beforeAutospacing="0" w:after="0" w:afterAutospacing="0" w:line="360" w:lineRule="auto"/>
        <w:ind w:firstLine="709"/>
        <w:contextualSpacing/>
        <w:jc w:val="both"/>
        <w:rPr>
          <w:sz w:val="22"/>
          <w:szCs w:val="22"/>
        </w:rPr>
      </w:pPr>
      <w:r w:rsidRPr="002A202C">
        <w:rPr>
          <w:sz w:val="22"/>
          <w:szCs w:val="22"/>
        </w:rPr>
        <w:t xml:space="preserve">Примерная тематика детского чтения: «Воспоминание о лете», «Золотая осень», «Наши четвероногие друзья», «Труд – источник богатства», «Детские забавы»,«Зима», «День знаний», «Народная культура и традиция», «Устное народное творчество», «Весна», «Мойгород, мое село», «Наша Родина», «Защита Родины – защита природы»,«Мир и дружба», «Герои моей Родины», «Я и мои друзья», «В дружбе наша сила», «Литература и родная культура», «Страна гор». </w:t>
      </w:r>
    </w:p>
    <w:p w:rsidR="009D49F4" w:rsidRPr="002A202C" w:rsidRDefault="009D49F4" w:rsidP="009D49F4">
      <w:pPr>
        <w:autoSpaceDE w:val="0"/>
        <w:autoSpaceDN w:val="0"/>
        <w:adjustRightInd w:val="0"/>
        <w:spacing w:after="0" w:line="360" w:lineRule="auto"/>
        <w:ind w:firstLine="709"/>
        <w:contextualSpacing/>
        <w:jc w:val="center"/>
        <w:rPr>
          <w:rFonts w:ascii="Times New Roman" w:hAnsi="Times New Roman" w:cs="Times New Roman"/>
          <w:b/>
          <w:bCs/>
        </w:rPr>
      </w:pPr>
      <w:r w:rsidRPr="002A202C">
        <w:rPr>
          <w:rFonts w:ascii="Times New Roman" w:hAnsi="Times New Roman" w:cs="Times New Roman"/>
          <w:b/>
          <w:bCs/>
        </w:rPr>
        <w:t>2 класс</w:t>
      </w:r>
    </w:p>
    <w:p w:rsidR="009D49F4" w:rsidRPr="002A202C" w:rsidRDefault="009D49F4" w:rsidP="009D49F4">
      <w:pPr>
        <w:autoSpaceDE w:val="0"/>
        <w:autoSpaceDN w:val="0"/>
        <w:adjustRightInd w:val="0"/>
        <w:spacing w:after="0" w:line="360" w:lineRule="auto"/>
        <w:ind w:firstLine="709"/>
        <w:contextualSpacing/>
        <w:jc w:val="center"/>
        <w:rPr>
          <w:rFonts w:ascii="Times New Roman" w:hAnsi="Times New Roman" w:cs="Times New Roman"/>
          <w:b/>
          <w:bCs/>
        </w:rPr>
      </w:pPr>
      <w:r w:rsidRPr="002A202C">
        <w:rPr>
          <w:rFonts w:ascii="Times New Roman" w:hAnsi="Times New Roman" w:cs="Times New Roman"/>
          <w:b/>
        </w:rPr>
        <w:t>Рии ракIалде щвезаби (Воспоминание о лете)</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М. ГIумаров. «Малъе, эбел, рахьдал мацI» («Учи меня, мама, родному языку»),«Каникулазда» («На каникулах»); ГI. Хачалов. «ТIугьдул» («Цветы»); П. МуртазагIалиева. «ГIайиб ккараб гъветI» («Провинившееся дерево»); «Ц</w:t>
      </w:r>
      <w:r w:rsidRPr="002A202C">
        <w:rPr>
          <w:rFonts w:ascii="Times New Roman" w:hAnsi="Times New Roman" w:cs="Times New Roman"/>
          <w:lang w:val="en-US"/>
        </w:rPr>
        <w:t>I</w:t>
      </w:r>
      <w:r w:rsidRPr="002A202C">
        <w:rPr>
          <w:rFonts w:ascii="Times New Roman" w:hAnsi="Times New Roman" w:cs="Times New Roman"/>
        </w:rPr>
        <w:t>ад» («Дождь») (Народная песня); из журнала «Лачен» «Цо къоялъ риидал» («В один летний день»).</w:t>
      </w:r>
    </w:p>
    <w:p w:rsidR="009D49F4" w:rsidRPr="002A202C" w:rsidRDefault="009D49F4" w:rsidP="009D49F4">
      <w:pPr>
        <w:spacing w:line="360" w:lineRule="auto"/>
        <w:ind w:firstLine="709"/>
        <w:contextualSpacing/>
        <w:jc w:val="center"/>
        <w:rPr>
          <w:rFonts w:ascii="Times New Roman" w:hAnsi="Times New Roman" w:cs="Times New Roman"/>
          <w:b/>
        </w:rPr>
      </w:pPr>
      <w:r w:rsidRPr="002A202C">
        <w:rPr>
          <w:rFonts w:ascii="Times New Roman" w:hAnsi="Times New Roman" w:cs="Times New Roman"/>
          <w:b/>
        </w:rPr>
        <w:t>Меседил хасалихълъи (Золотая осень)</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З. ХIажиев. «Хасалихълъи» («Осень»); М. МухIамадов. «Магъида тIаде тIогьилаб катан рехана» («Нива пожелтела»); ХI. Гъазимирзаев. «Дие бокьула хасалихълъи» («Я люблю осень»); В. Бианки. «Роржиналда цебе» («Перед полетом») (перевод З. Курбанова);М. Скребицкий«Хасалихълъи – художник» («Осень – художник»)(перевод З. Курбанова); Р. ХIамзатов.«Хаслихълъи» («Осень»); «БукIараб цIакъаб заман» («Какое время было хорошим»); М. ХIажиева. «Хасалихълъиялъул гьури»(«Осенний ветер»).</w:t>
      </w:r>
    </w:p>
    <w:p w:rsidR="009D49F4" w:rsidRPr="002A202C" w:rsidRDefault="009D49F4" w:rsidP="009D49F4">
      <w:pPr>
        <w:spacing w:line="360" w:lineRule="auto"/>
        <w:ind w:firstLine="709"/>
        <w:contextualSpacing/>
        <w:jc w:val="center"/>
        <w:rPr>
          <w:rFonts w:ascii="Times New Roman" w:hAnsi="Times New Roman" w:cs="Times New Roman"/>
          <w:b/>
        </w:rPr>
      </w:pPr>
      <w:r w:rsidRPr="002A202C">
        <w:rPr>
          <w:rFonts w:ascii="Times New Roman" w:hAnsi="Times New Roman" w:cs="Times New Roman"/>
          <w:b/>
        </w:rPr>
        <w:lastRenderedPageBreak/>
        <w:t>ХIанчIиги ХIайваналги– нилъер гьудулзаби (Птицы и животные – наши друзья)</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К. Расулов. «ГьитIинав вехь» («Маленький чабан»); З. ХIажиев. «Тайи» («Жеребенок»),«Хъазги церги»(«Гусь и лиса») (Народная сказка); М. СагIидов. «Сундуе щиб бокьулеб» («Кто кого любит»),«Руз» («Сова»); М. Гунашев. «ГIанкIудал тIанчIазул кечI» («Песня птенцов»); В. Бианки. «Музыкант» («Музыкант») (перевод З. Курбанова); М. Хириясулаев. «Боржун ана хIинчI» («Улетела птица»).</w:t>
      </w:r>
    </w:p>
    <w:p w:rsidR="009D49F4" w:rsidRPr="002A202C" w:rsidRDefault="009D49F4" w:rsidP="009D49F4">
      <w:pPr>
        <w:spacing w:line="360" w:lineRule="auto"/>
        <w:ind w:firstLine="709"/>
        <w:contextualSpacing/>
        <w:jc w:val="center"/>
        <w:rPr>
          <w:rFonts w:ascii="Times New Roman" w:hAnsi="Times New Roman" w:cs="Times New Roman"/>
          <w:b/>
        </w:rPr>
      </w:pPr>
      <w:r w:rsidRPr="002A202C">
        <w:rPr>
          <w:rFonts w:ascii="Times New Roman" w:hAnsi="Times New Roman" w:cs="Times New Roman"/>
          <w:b/>
        </w:rPr>
        <w:t>Эркенаб захIмат – гIумруялъул кьучI(Труд – источник жизни)</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М. ГIабдулаев. «Чед» («Хлеб»); ХI. Гъазимирзаев. «Воре, чед гIодобе рехуге» («Смотри, не бросай хлеб»),«Гьабураб гурони батуларо» («Найдешь то, что сделано»); «Наги тIутIги» («Пчела и муха») (Притча); М. ГIабдулаев. «Дун кIудияв гIун вуго» («Я стал взрослым»); «ГьабичIого хIалтIи бокьулев» («Любит работу, но не любит работать») (Народная песня);О. Бедарев «Лена» («Лена»); М. ГIабдулаев. «Гьаз диеги гьабула кумек» («Они и мне помогают»); М. ТIагьир.«Сулахъ» («Сулак»); А. МухIамаев. «Векьарухъанги васги» («Пахарь и мальчик»); ХI. ХIажиев.«ХIажи вукIине ккола лъикIав чи» («Гаджи был, наверное, хорошим человеком»); Къ. Кулиев. «Эркенлъи» («Свобода»); «Квенги ратIлидаго релълъараб букIун батила» («И еда, наверное, была похожа на одежду») (Притча);</w:t>
      </w:r>
    </w:p>
    <w:p w:rsidR="009D49F4" w:rsidRPr="002A202C" w:rsidRDefault="009D49F4" w:rsidP="009D49F4">
      <w:pPr>
        <w:spacing w:line="360" w:lineRule="auto"/>
        <w:ind w:firstLine="709"/>
        <w:contextualSpacing/>
        <w:jc w:val="center"/>
        <w:rPr>
          <w:rFonts w:ascii="Times New Roman" w:hAnsi="Times New Roman" w:cs="Times New Roman"/>
          <w:b/>
        </w:rPr>
      </w:pPr>
      <w:r w:rsidRPr="002A202C">
        <w:rPr>
          <w:rFonts w:ascii="Times New Roman" w:hAnsi="Times New Roman" w:cs="Times New Roman"/>
          <w:b/>
        </w:rPr>
        <w:t>Лъималазул гIумру ва гьезул ишал (Детские забавы)</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ЦI. ХIамзат. «ЦIалдохъан» («Ученик»); З. Батырова. «БахIарчияб иш» («Геройский поступок»); В. Данько. «Макьилъ» («Во сне»); М. Сулиманов. «Сапар» («Путешествие»); Р. ХIамзатов. «Дир ясалъул кечI» («Песня моей девочки»); М. МахIмудов. «ЦIакъаб дару» («Хорошее лекарство»); «Дада чIахъаяй»(«Ласковоеобращение к девочке, чтобы здравствовал ее отец») (Народная песня); Ш. Къадиева. «Мурад хIинкъуч гуро» («Мурад не трус»); А. ХIамзатов. «Мокъокъил тIанчIи» («Птенцы куропатки»).</w:t>
      </w:r>
    </w:p>
    <w:p w:rsidR="009D49F4" w:rsidRPr="002A202C" w:rsidRDefault="009D49F4" w:rsidP="009D49F4">
      <w:pPr>
        <w:spacing w:line="360" w:lineRule="auto"/>
        <w:ind w:firstLine="709"/>
        <w:contextualSpacing/>
        <w:jc w:val="center"/>
        <w:rPr>
          <w:rFonts w:ascii="Times New Roman" w:hAnsi="Times New Roman" w:cs="Times New Roman"/>
          <w:b/>
        </w:rPr>
      </w:pPr>
      <w:r w:rsidRPr="002A202C">
        <w:rPr>
          <w:rFonts w:ascii="Times New Roman" w:hAnsi="Times New Roman" w:cs="Times New Roman"/>
          <w:b/>
        </w:rPr>
        <w:t>Хасел – лъималазе рохел (Зима – радость детей)</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Р. ХIамзатов. «Хасел» («Зима»); З. ХIажиев. «ГIазу» («Снег»)«ЦIияб сон» («Новый год»),«Хасел» («Зима»); М. МухIамадов. «Хасалил гьури» («Зимний ветер»); З. ХIажиев. М. МухIамадов.«Нижер рохел» («Наша радость»); М. Хириясулаев. «ГIазу байдал, хIанчIи» («Птицы в снегу»); Багъатар.«МагIарухъ хасел» («Зима в горах»); Е. Чарушин. «Гьабго кинаб гIалхул хIайван?!» («Это что за дикое животное?!») (перевод М. Саидова); И. Соколов-Микитов. «Рохьоб хасел» («Зима в лесу») (перевод М. Саидова).</w:t>
      </w:r>
    </w:p>
    <w:p w:rsidR="009D49F4" w:rsidRPr="002A202C" w:rsidRDefault="009D49F4" w:rsidP="009D49F4">
      <w:pPr>
        <w:spacing w:line="360" w:lineRule="auto"/>
        <w:ind w:firstLine="709"/>
        <w:contextualSpacing/>
        <w:jc w:val="center"/>
        <w:rPr>
          <w:rFonts w:ascii="Times New Roman" w:hAnsi="Times New Roman" w:cs="Times New Roman"/>
          <w:b/>
        </w:rPr>
      </w:pPr>
      <w:r w:rsidRPr="002A202C">
        <w:rPr>
          <w:rFonts w:ascii="Times New Roman" w:hAnsi="Times New Roman" w:cs="Times New Roman"/>
          <w:b/>
        </w:rPr>
        <w:t>Хъизан ва школа (Семья и школа)</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Р. ХIамзатов. «Дир дахIадада» («Мой дедушка»),«Унго-унгояв гьудул» («Настоящий друг»); ХI. Гъазимирзаев. «Савдат-санитарка» («Савдат-санитарка»); А. Гайдар. «Нич» («Совесть») (перевод З. Курбанова); ГI. Шейхов «ТIоцебе хъвалеб рагIи» («Слово, которое пишется впервые»); Ю. Гагарин. «ЦIалдохъанасде кагъат» («Письмо к ученику») (перевод З. Курбанова);ГI. Шейхов. «Щибаб жоялъе жинди-жиндир бакI» («Каждому свое место»); ХI. ХIажиев. «ЧанкIкIараб къадако» («Упрямый воробей»); М. Шамхалов. «Гьале дун кIудияв гIун вуго» («Вот я и вырос»).</w:t>
      </w:r>
    </w:p>
    <w:p w:rsidR="009D49F4" w:rsidRPr="002A202C" w:rsidRDefault="009D49F4" w:rsidP="009D49F4">
      <w:pPr>
        <w:spacing w:line="360" w:lineRule="auto"/>
        <w:ind w:firstLine="709"/>
        <w:contextualSpacing/>
        <w:jc w:val="center"/>
        <w:rPr>
          <w:rFonts w:ascii="Times New Roman" w:hAnsi="Times New Roman" w:cs="Times New Roman"/>
          <w:b/>
        </w:rPr>
      </w:pPr>
      <w:r w:rsidRPr="002A202C">
        <w:rPr>
          <w:rFonts w:ascii="Times New Roman" w:hAnsi="Times New Roman" w:cs="Times New Roman"/>
          <w:b/>
        </w:rPr>
        <w:lastRenderedPageBreak/>
        <w:t>Халкъияб кIалзул гьунаралъул асарал (Устное народное творчество)</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«БицанкIаби» («Загадки»); «Кицаби ва абиял» («Пословицы и поговорки»); «Бицардаби» («Скороговорки»); «Борхьилги царалги къиса» («Повествование о змее и лисе») (Народная сказка);«Бекерун кету бачIанила» («Кот прибежал») (Народная сказка); «ХIанчIил гIакълу»(«Птичий ум») (Народная сказка); «Ханасулги анцIила лъабго сон барай ясалъулги гIакълу» («Ум хана и тринадцатилетней девочки») (Сказание); «Царал диван» («Лисий суд») (Народная сказка).</w:t>
      </w:r>
    </w:p>
    <w:p w:rsidR="009D49F4" w:rsidRPr="002A202C" w:rsidRDefault="009D49F4" w:rsidP="009D49F4">
      <w:pPr>
        <w:spacing w:line="360" w:lineRule="auto"/>
        <w:ind w:firstLine="709"/>
        <w:contextualSpacing/>
        <w:jc w:val="center"/>
        <w:rPr>
          <w:rFonts w:ascii="Times New Roman" w:hAnsi="Times New Roman" w:cs="Times New Roman"/>
          <w:b/>
        </w:rPr>
      </w:pPr>
      <w:r w:rsidRPr="002A202C">
        <w:rPr>
          <w:rFonts w:ascii="Times New Roman" w:hAnsi="Times New Roman" w:cs="Times New Roman"/>
          <w:b/>
        </w:rPr>
        <w:t>ЛъикIлъи, хIалимлъи, хIурмат (Доброта, милосердие, почет и уважение)</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А. Майков. «Эбелги лъималги» («Мать и дети») (перевод З. Курбанова); М. Шамхалов. «Дида гуро абун букIараб» («Не мне было сказано»); К. Расулов. «Цояв киназего гIоло, киналго цоясе гIоло» («Один за всех, все за одного»); «Дир гьеб бацIида ракI гурхIана» («Мне стало жалко этого волка») (Народная притча);М. МахIмудов. «РитIучIил тIинчI» («Олененок»).</w:t>
      </w:r>
    </w:p>
    <w:p w:rsidR="009D49F4" w:rsidRPr="002A202C" w:rsidRDefault="009D49F4" w:rsidP="009D49F4">
      <w:pPr>
        <w:spacing w:line="360" w:lineRule="auto"/>
        <w:contextualSpacing/>
        <w:jc w:val="center"/>
        <w:rPr>
          <w:rFonts w:ascii="Times New Roman" w:hAnsi="Times New Roman" w:cs="Times New Roman"/>
          <w:b/>
        </w:rPr>
      </w:pPr>
      <w:r w:rsidRPr="002A202C">
        <w:rPr>
          <w:rFonts w:ascii="Times New Roman" w:hAnsi="Times New Roman" w:cs="Times New Roman"/>
          <w:b/>
        </w:rPr>
        <w:t>ТIабигIатберцинаб их (Красота весенней природы)</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Ф. ГIалиева. «Их бачIана» («Весна пришла»); Н. ГIисаев. «Их» («Весна»); «ИхдалхIинчI» («Весеняя птица»); М. Насрулаев. «Гагу» («Кукушка»); ХI. Гъазимирзаев. «Гъоркьан жага, тIасан багIли» («Снизу вишня, сверху черешня»); Ф. ГIалиева. «ГIажаибаб гъветI» («Странное дерево»); Л. Федоров.«Ихдалил гIаламатал» («Признаки Весны») (перевод З. Курбанова).</w:t>
      </w:r>
    </w:p>
    <w:p w:rsidR="009D49F4" w:rsidRPr="002A202C" w:rsidRDefault="009D49F4" w:rsidP="009D49F4">
      <w:pPr>
        <w:spacing w:line="360" w:lineRule="auto"/>
        <w:ind w:firstLine="709"/>
        <w:contextualSpacing/>
        <w:jc w:val="center"/>
        <w:rPr>
          <w:rFonts w:ascii="Times New Roman" w:hAnsi="Times New Roman" w:cs="Times New Roman"/>
          <w:b/>
        </w:rPr>
      </w:pPr>
      <w:r w:rsidRPr="002A202C">
        <w:rPr>
          <w:rFonts w:ascii="Times New Roman" w:hAnsi="Times New Roman" w:cs="Times New Roman"/>
          <w:b/>
        </w:rPr>
        <w:t>Нилъер ВатIан (Наша Родина)</w:t>
      </w:r>
    </w:p>
    <w:p w:rsidR="009D49F4" w:rsidRPr="002A202C" w:rsidRDefault="009D49F4" w:rsidP="009D49F4">
      <w:pPr>
        <w:spacing w:line="360" w:lineRule="auto"/>
        <w:ind w:firstLine="709"/>
        <w:contextualSpacing/>
        <w:jc w:val="both"/>
        <w:rPr>
          <w:rFonts w:ascii="Times New Roman" w:hAnsi="Times New Roman" w:cs="Times New Roman"/>
        </w:rPr>
      </w:pPr>
      <w:r w:rsidRPr="002A202C">
        <w:rPr>
          <w:rFonts w:ascii="Times New Roman" w:hAnsi="Times New Roman" w:cs="Times New Roman"/>
        </w:rPr>
        <w:t>ЦI. ХIамзат. «ВатIан» («Родина»); Р. ХIамзатов.«Дагъистан» («Дагестан»); «Шамил имамасул васият» («Завет Имама Шамиля»); Ш. Казиев. «Шамилил гIолохъанлъи» («Молодость Шамиля»); «Бергьенлъиялъул къо» («День победы»); А. Путерброт. «Ралъдал вас» («Сын моря»)(перевод М. Абдулаева); Л. Кассиль. «Совет солдатасе памятник» («Памятник советскому солдату»)(перевод А. Гамзатова); Р. ХIамзатов.«Эбел тарасе рогьо» («Позор тому, кто забывает мать»); «Эркенлъиялъул хиралъи» («Любовь свободы»); «Дир ракь» («Моя земля»); С. Баруздин. «Нилъер ВатIан» («Наша Родина») (А. Гамзатов); ЦI. ХIамзат. «Халкъазул гьудуллъи» («Дружба между народами»); М. ГIабдулаев. «Щибха кколеб лачен?» («Кто такой сокол?»).</w:t>
      </w:r>
    </w:p>
    <w:p w:rsidR="009D49F4" w:rsidRPr="002A202C" w:rsidRDefault="009D49F4" w:rsidP="00440003">
      <w:pPr>
        <w:spacing w:line="360" w:lineRule="auto"/>
        <w:ind w:firstLine="709"/>
        <w:contextualSpacing/>
        <w:rPr>
          <w:rFonts w:ascii="Times New Roman" w:hAnsi="Times New Roman" w:cs="Times New Roman"/>
          <w:b/>
        </w:rPr>
      </w:pPr>
    </w:p>
    <w:p w:rsidR="00D542F7" w:rsidRPr="002A202C" w:rsidRDefault="00D542F7" w:rsidP="00D542F7">
      <w:pPr>
        <w:spacing w:after="0" w:line="360" w:lineRule="auto"/>
        <w:ind w:firstLine="709"/>
        <w:contextualSpacing/>
        <w:jc w:val="center"/>
        <w:rPr>
          <w:rFonts w:ascii="Times New Roman" w:eastAsia="Times New Roman" w:hAnsi="Times New Roman" w:cs="Times New Roman"/>
          <w:b/>
        </w:rPr>
      </w:pPr>
      <w:r w:rsidRPr="002A202C">
        <w:rPr>
          <w:rFonts w:ascii="Times New Roman" w:eastAsia="Times New Roman" w:hAnsi="Times New Roman" w:cs="Times New Roman"/>
          <w:b/>
        </w:rPr>
        <w:t>Изучение литературных терминов и понятий</w:t>
      </w:r>
    </w:p>
    <w:p w:rsidR="00D542F7" w:rsidRPr="002A202C" w:rsidRDefault="00D542F7" w:rsidP="00D542F7">
      <w:pPr>
        <w:pStyle w:val="c115"/>
        <w:spacing w:before="0" w:beforeAutospacing="0" w:after="0" w:afterAutospacing="0" w:line="360" w:lineRule="auto"/>
        <w:ind w:firstLine="709"/>
        <w:contextualSpacing/>
        <w:jc w:val="center"/>
        <w:rPr>
          <w:b/>
          <w:bCs/>
          <w:sz w:val="22"/>
          <w:szCs w:val="22"/>
        </w:rPr>
      </w:pPr>
      <w:r w:rsidRPr="002A202C">
        <w:rPr>
          <w:b/>
          <w:bCs/>
          <w:sz w:val="22"/>
          <w:szCs w:val="22"/>
        </w:rPr>
        <w:t>2 класс</w:t>
      </w:r>
    </w:p>
    <w:p w:rsidR="00D542F7" w:rsidRPr="002A202C" w:rsidRDefault="00D542F7" w:rsidP="00D542F7">
      <w:pPr>
        <w:spacing w:after="0" w:line="360" w:lineRule="auto"/>
        <w:ind w:firstLine="709"/>
        <w:contextualSpacing/>
        <w:jc w:val="both"/>
        <w:rPr>
          <w:rFonts w:ascii="Times New Roman" w:hAnsi="Times New Roman" w:cs="Times New Roman"/>
          <w:bCs/>
        </w:rPr>
      </w:pPr>
      <w:r w:rsidRPr="002A202C">
        <w:rPr>
          <w:rFonts w:ascii="Times New Roman" w:hAnsi="Times New Roman" w:cs="Times New Roman"/>
        </w:rPr>
        <w:t>Художествияб ва г</w:t>
      </w:r>
      <w:r w:rsidRPr="002A202C">
        <w:rPr>
          <w:rFonts w:ascii="Times New Roman" w:hAnsi="Times New Roman" w:cs="Times New Roman"/>
          <w:lang w:val="en-US"/>
        </w:rPr>
        <w:t>I</w:t>
      </w:r>
      <w:r w:rsidRPr="002A202C">
        <w:rPr>
          <w:rFonts w:ascii="Times New Roman" w:hAnsi="Times New Roman" w:cs="Times New Roman"/>
        </w:rPr>
        <w:t>елмиялгин г</w:t>
      </w:r>
      <w:r w:rsidRPr="002A202C">
        <w:rPr>
          <w:rFonts w:ascii="Times New Roman" w:hAnsi="Times New Roman" w:cs="Times New Roman"/>
          <w:lang w:val="en-US"/>
        </w:rPr>
        <w:t>I</w:t>
      </w:r>
      <w:r w:rsidRPr="002A202C">
        <w:rPr>
          <w:rFonts w:ascii="Times New Roman" w:hAnsi="Times New Roman" w:cs="Times New Roman"/>
        </w:rPr>
        <w:t>ат</w:t>
      </w:r>
      <w:r w:rsidRPr="002A202C">
        <w:rPr>
          <w:rFonts w:ascii="Times New Roman" w:hAnsi="Times New Roman" w:cs="Times New Roman"/>
          <w:lang w:val="en-US"/>
        </w:rPr>
        <w:t>I</w:t>
      </w:r>
      <w:r w:rsidRPr="002A202C">
        <w:rPr>
          <w:rFonts w:ascii="Times New Roman" w:hAnsi="Times New Roman" w:cs="Times New Roman"/>
        </w:rPr>
        <w:t>идго т</w:t>
      </w:r>
      <w:r w:rsidRPr="002A202C">
        <w:rPr>
          <w:rFonts w:ascii="Times New Roman" w:hAnsi="Times New Roman" w:cs="Times New Roman"/>
          <w:lang w:val="en-US"/>
        </w:rPr>
        <w:t>I</w:t>
      </w:r>
      <w:r w:rsidRPr="002A202C">
        <w:rPr>
          <w:rFonts w:ascii="Times New Roman" w:hAnsi="Times New Roman" w:cs="Times New Roman"/>
        </w:rPr>
        <w:t>ибит</w:t>
      </w:r>
      <w:r w:rsidRPr="002A202C">
        <w:rPr>
          <w:rFonts w:ascii="Times New Roman" w:hAnsi="Times New Roman" w:cs="Times New Roman"/>
          <w:lang w:val="en-US"/>
        </w:rPr>
        <w:t>I</w:t>
      </w:r>
      <w:r w:rsidRPr="002A202C">
        <w:rPr>
          <w:rFonts w:ascii="Times New Roman" w:hAnsi="Times New Roman" w:cs="Times New Roman"/>
        </w:rPr>
        <w:t xml:space="preserve">араб асар (художественное и научно-популярное произведение). </w:t>
      </w:r>
      <w:r w:rsidRPr="002A202C">
        <w:rPr>
          <w:rFonts w:ascii="Times New Roman" w:hAnsi="Times New Roman" w:cs="Times New Roman"/>
          <w:bCs/>
        </w:rPr>
        <w:t>План (план). Г</w:t>
      </w:r>
      <w:r w:rsidRPr="002A202C">
        <w:rPr>
          <w:rFonts w:ascii="Times New Roman" w:hAnsi="Times New Roman" w:cs="Times New Roman"/>
          <w:bCs/>
          <w:lang w:val="en-US"/>
        </w:rPr>
        <w:t>I</w:t>
      </w:r>
      <w:r w:rsidRPr="002A202C">
        <w:rPr>
          <w:rFonts w:ascii="Times New Roman" w:hAnsi="Times New Roman" w:cs="Times New Roman"/>
          <w:bCs/>
        </w:rPr>
        <w:t xml:space="preserve">адатаб план (простой план). </w:t>
      </w:r>
      <w:r w:rsidRPr="002A202C">
        <w:rPr>
          <w:rFonts w:ascii="Times New Roman" w:hAnsi="Times New Roman" w:cs="Times New Roman"/>
        </w:rPr>
        <w:t xml:space="preserve">Хабаралъул аслиял героял, гьезие къимат кьей (герои рассказа, оценка поступков героев). Хабаралъул аслияб пикру (основная мысль произведения). Хабаралдехун авторасул бербалагьи (авторское отношение к героям). Асаралъул тема ва аслияб пикру (тема и </w:t>
      </w:r>
      <w:r w:rsidRPr="002A202C">
        <w:rPr>
          <w:rFonts w:ascii="Times New Roman" w:hAnsi="Times New Roman" w:cs="Times New Roman"/>
        </w:rPr>
        <w:lastRenderedPageBreak/>
        <w:t>основная мысль произведения). Художестияб ва г</w:t>
      </w:r>
      <w:r w:rsidRPr="002A202C">
        <w:rPr>
          <w:rFonts w:ascii="Times New Roman" w:hAnsi="Times New Roman" w:cs="Times New Roman"/>
          <w:lang w:val="en-US"/>
        </w:rPr>
        <w:t>I</w:t>
      </w:r>
      <w:r w:rsidRPr="002A202C">
        <w:rPr>
          <w:rFonts w:ascii="Times New Roman" w:hAnsi="Times New Roman" w:cs="Times New Roman"/>
        </w:rPr>
        <w:t>елмиябгин нахъг</w:t>
      </w:r>
      <w:r w:rsidRPr="002A202C">
        <w:rPr>
          <w:rFonts w:ascii="Times New Roman" w:hAnsi="Times New Roman" w:cs="Times New Roman"/>
          <w:lang w:val="en-US"/>
        </w:rPr>
        <w:t>I</w:t>
      </w:r>
      <w:r w:rsidRPr="002A202C">
        <w:rPr>
          <w:rFonts w:ascii="Times New Roman" w:hAnsi="Times New Roman" w:cs="Times New Roman"/>
        </w:rPr>
        <w:t>унт</w:t>
      </w:r>
      <w:r w:rsidRPr="002A202C">
        <w:rPr>
          <w:rFonts w:ascii="Times New Roman" w:hAnsi="Times New Roman" w:cs="Times New Roman"/>
          <w:lang w:val="en-US"/>
        </w:rPr>
        <w:t>I</w:t>
      </w:r>
      <w:r w:rsidRPr="002A202C">
        <w:rPr>
          <w:rFonts w:ascii="Times New Roman" w:hAnsi="Times New Roman" w:cs="Times New Roman"/>
        </w:rPr>
        <w:t>иялъулаб асар (художественное и научно-познавательное произведение). Коч</w:t>
      </w:r>
      <w:r w:rsidRPr="002A202C">
        <w:rPr>
          <w:rFonts w:ascii="Times New Roman" w:hAnsi="Times New Roman" w:cs="Times New Roman"/>
          <w:lang w:val="en-US"/>
        </w:rPr>
        <w:t>I</w:t>
      </w:r>
      <w:r w:rsidRPr="002A202C">
        <w:rPr>
          <w:rFonts w:ascii="Times New Roman" w:hAnsi="Times New Roman" w:cs="Times New Roman"/>
        </w:rPr>
        <w:t>ол рифма ва гьаркьазул рекъонккей (рифма, и ритм в стихотворении).</w:t>
      </w:r>
    </w:p>
    <w:p w:rsidR="00D542F7" w:rsidRPr="002A202C" w:rsidRDefault="00D542F7" w:rsidP="00D542F7">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bCs/>
        </w:rPr>
        <w:t>Бицардаби (считалки). Бицен (Притча).</w:t>
      </w:r>
      <w:r w:rsidRPr="002A202C">
        <w:rPr>
          <w:rFonts w:ascii="Times New Roman" w:hAnsi="Times New Roman" w:cs="Times New Roman"/>
        </w:rPr>
        <w:t xml:space="preserve"> Халкъияб кеч</w:t>
      </w:r>
      <w:r w:rsidRPr="002A202C">
        <w:rPr>
          <w:rFonts w:ascii="Times New Roman" w:hAnsi="Times New Roman" w:cs="Times New Roman"/>
          <w:lang w:val="en-US"/>
        </w:rPr>
        <w:t>I</w:t>
      </w:r>
      <w:r w:rsidRPr="002A202C">
        <w:rPr>
          <w:rFonts w:ascii="Times New Roman" w:hAnsi="Times New Roman" w:cs="Times New Roman"/>
        </w:rPr>
        <w:t xml:space="preserve"> (народная песня).</w:t>
      </w:r>
    </w:p>
    <w:p w:rsidR="00440003" w:rsidRPr="002A202C" w:rsidRDefault="00440003" w:rsidP="00440003">
      <w:pPr>
        <w:spacing w:line="360" w:lineRule="auto"/>
        <w:ind w:firstLine="709"/>
        <w:contextualSpacing/>
        <w:rPr>
          <w:rFonts w:ascii="Times New Roman" w:hAnsi="Times New Roman" w:cs="Times New Roman"/>
          <w:b/>
        </w:rPr>
      </w:pPr>
    </w:p>
    <w:p w:rsidR="00CB4D59" w:rsidRPr="002A202C" w:rsidRDefault="00CB4D59" w:rsidP="00440003">
      <w:pPr>
        <w:spacing w:line="360" w:lineRule="auto"/>
        <w:ind w:firstLine="709"/>
        <w:contextualSpacing/>
        <w:rPr>
          <w:rFonts w:ascii="Times New Roman" w:hAnsi="Times New Roman" w:cs="Times New Roman"/>
          <w:b/>
        </w:rPr>
      </w:pPr>
    </w:p>
    <w:p w:rsidR="00CB4D59" w:rsidRPr="002A202C" w:rsidRDefault="00CB4D59" w:rsidP="00E67E99">
      <w:pPr>
        <w:spacing w:line="360" w:lineRule="auto"/>
        <w:contextualSpacing/>
        <w:rPr>
          <w:rFonts w:ascii="Times New Roman" w:hAnsi="Times New Roman" w:cs="Times New Roman"/>
          <w:b/>
        </w:rPr>
      </w:pPr>
    </w:p>
    <w:p w:rsidR="00D708F2" w:rsidRPr="002A202C" w:rsidRDefault="00D708F2" w:rsidP="00E67E99">
      <w:pPr>
        <w:spacing w:line="360" w:lineRule="auto"/>
        <w:contextualSpacing/>
        <w:rPr>
          <w:rFonts w:ascii="Times New Roman" w:hAnsi="Times New Roman" w:cs="Times New Roman"/>
          <w:b/>
        </w:rPr>
      </w:pPr>
    </w:p>
    <w:p w:rsidR="00D708F2" w:rsidRPr="002A202C" w:rsidRDefault="00D708F2" w:rsidP="00E67E99">
      <w:pPr>
        <w:spacing w:line="360" w:lineRule="auto"/>
        <w:contextualSpacing/>
        <w:rPr>
          <w:rFonts w:ascii="Times New Roman" w:hAnsi="Times New Roman" w:cs="Times New Roman"/>
          <w:b/>
        </w:rPr>
      </w:pPr>
    </w:p>
    <w:p w:rsidR="00D708F2" w:rsidRPr="002A202C" w:rsidRDefault="00D708F2" w:rsidP="00440003">
      <w:pPr>
        <w:spacing w:line="360" w:lineRule="auto"/>
        <w:ind w:firstLine="709"/>
        <w:contextualSpacing/>
        <w:rPr>
          <w:rFonts w:ascii="Times New Roman" w:hAnsi="Times New Roman" w:cs="Times New Roman"/>
          <w:b/>
        </w:rPr>
      </w:pPr>
    </w:p>
    <w:p w:rsidR="00B016AC" w:rsidRPr="002A202C" w:rsidRDefault="00B016AC" w:rsidP="00B016AC">
      <w:pPr>
        <w:autoSpaceDE w:val="0"/>
        <w:autoSpaceDN w:val="0"/>
        <w:adjustRightInd w:val="0"/>
        <w:spacing w:after="0" w:line="360" w:lineRule="auto"/>
        <w:contextualSpacing/>
        <w:rPr>
          <w:rFonts w:ascii="Times New Roman" w:hAnsi="Times New Roman" w:cs="Times New Roman"/>
          <w:b/>
          <w:bCs/>
        </w:rPr>
      </w:pPr>
    </w:p>
    <w:p w:rsidR="00B016AC" w:rsidRPr="002A202C" w:rsidRDefault="00B016AC" w:rsidP="00B016AC">
      <w:pPr>
        <w:spacing w:after="0" w:line="240" w:lineRule="auto"/>
        <w:ind w:firstLine="709"/>
        <w:contextualSpacing/>
        <w:jc w:val="center"/>
        <w:rPr>
          <w:rFonts w:ascii="Times New Roman" w:eastAsia="Times New Roman" w:hAnsi="Times New Roman" w:cs="Times New Roman"/>
        </w:rPr>
      </w:pPr>
      <w:r w:rsidRPr="002A202C">
        <w:rPr>
          <w:rFonts w:ascii="Times New Roman" w:eastAsia="Times New Roman" w:hAnsi="Times New Roman" w:cs="Times New Roman"/>
          <w:b/>
        </w:rPr>
        <w:t>План внеурочной деятельности</w:t>
      </w:r>
    </w:p>
    <w:p w:rsidR="00B016AC" w:rsidRPr="002A202C" w:rsidRDefault="00B016AC" w:rsidP="00B016AC">
      <w:pPr>
        <w:spacing w:after="0" w:line="240" w:lineRule="auto"/>
        <w:contextualSpacing/>
        <w:rPr>
          <w:rFonts w:ascii="Times New Roman" w:eastAsia="Times New Roman" w:hAnsi="Times New Roman" w:cs="Times New Roman"/>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984"/>
        <w:gridCol w:w="3402"/>
        <w:gridCol w:w="8363"/>
      </w:tblGrid>
      <w:tr w:rsidR="00B016AC" w:rsidRPr="002A202C" w:rsidTr="00B016AC">
        <w:tc>
          <w:tcPr>
            <w:tcW w:w="1101" w:type="dxa"/>
          </w:tcPr>
          <w:p w:rsidR="00B016AC" w:rsidRPr="002A202C" w:rsidRDefault="00B016AC" w:rsidP="00814CC2">
            <w:pPr>
              <w:spacing w:line="240" w:lineRule="auto"/>
              <w:contextualSpacing/>
              <w:jc w:val="center"/>
              <w:rPr>
                <w:rFonts w:ascii="Times New Roman" w:hAnsi="Times New Roman" w:cs="Times New Roman"/>
                <w:b/>
              </w:rPr>
            </w:pPr>
            <w:r w:rsidRPr="002A202C">
              <w:rPr>
                <w:rFonts w:ascii="Times New Roman" w:hAnsi="Times New Roman" w:cs="Times New Roman"/>
                <w:b/>
              </w:rPr>
              <w:t>Класс</w:t>
            </w:r>
          </w:p>
        </w:tc>
        <w:tc>
          <w:tcPr>
            <w:tcW w:w="1984" w:type="dxa"/>
          </w:tcPr>
          <w:p w:rsidR="00B016AC" w:rsidRPr="002A202C" w:rsidRDefault="00B016AC" w:rsidP="00814CC2">
            <w:pPr>
              <w:spacing w:line="240" w:lineRule="auto"/>
              <w:contextualSpacing/>
              <w:jc w:val="center"/>
              <w:rPr>
                <w:rFonts w:ascii="Times New Roman" w:hAnsi="Times New Roman" w:cs="Times New Roman"/>
                <w:b/>
              </w:rPr>
            </w:pPr>
            <w:r w:rsidRPr="002A202C">
              <w:rPr>
                <w:rFonts w:ascii="Times New Roman" w:hAnsi="Times New Roman" w:cs="Times New Roman"/>
                <w:b/>
              </w:rPr>
              <w:t>Формат мероприятия</w:t>
            </w:r>
          </w:p>
        </w:tc>
        <w:tc>
          <w:tcPr>
            <w:tcW w:w="3402" w:type="dxa"/>
          </w:tcPr>
          <w:p w:rsidR="003830DC" w:rsidRDefault="003830DC" w:rsidP="003830DC">
            <w:pPr>
              <w:pStyle w:val="TableParagraph"/>
              <w:spacing w:line="273" w:lineRule="exact"/>
              <w:ind w:left="32" w:right="28"/>
              <w:jc w:val="center"/>
              <w:rPr>
                <w:b/>
                <w:sz w:val="24"/>
              </w:rPr>
            </w:pPr>
            <w:r>
              <w:rPr>
                <w:b/>
                <w:sz w:val="24"/>
              </w:rPr>
              <w:t>Модуль</w:t>
            </w:r>
            <w:r>
              <w:rPr>
                <w:b/>
                <w:spacing w:val="-3"/>
                <w:sz w:val="24"/>
              </w:rPr>
              <w:t xml:space="preserve"> </w:t>
            </w:r>
            <w:r>
              <w:rPr>
                <w:b/>
                <w:sz w:val="24"/>
              </w:rPr>
              <w:t>воспитательной</w:t>
            </w:r>
            <w:r>
              <w:rPr>
                <w:b/>
                <w:spacing w:val="-2"/>
                <w:sz w:val="24"/>
              </w:rPr>
              <w:t xml:space="preserve"> </w:t>
            </w:r>
            <w:r>
              <w:rPr>
                <w:b/>
                <w:sz w:val="24"/>
              </w:rPr>
              <w:t>программы</w:t>
            </w:r>
          </w:p>
          <w:p w:rsidR="00B016AC" w:rsidRPr="00964EF6" w:rsidRDefault="003830DC" w:rsidP="003830DC">
            <w:pPr>
              <w:spacing w:line="240" w:lineRule="auto"/>
              <w:contextualSpacing/>
              <w:jc w:val="center"/>
              <w:rPr>
                <w:rFonts w:ascii="Times New Roman" w:hAnsi="Times New Roman" w:cs="Times New Roman"/>
                <w:b/>
              </w:rPr>
            </w:pPr>
            <w:r>
              <w:rPr>
                <w:b/>
                <w:sz w:val="24"/>
              </w:rPr>
              <w:t>«Школьный</w:t>
            </w:r>
            <w:r>
              <w:rPr>
                <w:b/>
                <w:spacing w:val="-1"/>
                <w:sz w:val="24"/>
              </w:rPr>
              <w:t xml:space="preserve"> </w:t>
            </w:r>
            <w:r>
              <w:rPr>
                <w:b/>
                <w:sz w:val="24"/>
              </w:rPr>
              <w:t>урок»</w:t>
            </w:r>
          </w:p>
        </w:tc>
        <w:tc>
          <w:tcPr>
            <w:tcW w:w="8363" w:type="dxa"/>
          </w:tcPr>
          <w:p w:rsidR="00B016AC" w:rsidRPr="002A202C" w:rsidRDefault="00B016AC" w:rsidP="00814CC2">
            <w:pPr>
              <w:spacing w:line="240" w:lineRule="auto"/>
              <w:contextualSpacing/>
              <w:jc w:val="center"/>
              <w:rPr>
                <w:rFonts w:ascii="Times New Roman" w:hAnsi="Times New Roman" w:cs="Times New Roman"/>
                <w:b/>
              </w:rPr>
            </w:pPr>
            <w:r w:rsidRPr="002A202C">
              <w:rPr>
                <w:rFonts w:ascii="Times New Roman" w:hAnsi="Times New Roman" w:cs="Times New Roman"/>
                <w:b/>
              </w:rPr>
              <w:t>Характеристика основных видов деятельностиобучающихся</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1</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Конкурс загадок</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«Отгадай загадку»</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 xml:space="preserve">Чтение, загадывание и отгадывание загадок. Развитие образного мышления. </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1</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Викторина</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«В мире детской сказки»</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Инсценирования отдельных эпизодов. Отгадывание героев по отрывкам из сказок.</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2</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Конкурс</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«Мое первое стихотворение»</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Выразительное чтение стихотворений собственного сочинения.</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2</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Фольклорный праздник</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 xml:space="preserve"> «Посиделки»</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Заучивание считалок наизусть. Выразительное чтение. Осмысление народной традиции «Посиделки».</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2</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Конкурс стихотворений, посвященных зиме.</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«Зима пришла»</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Заучивание и выразительное чтение стихотворений, посвященных зиме. Осмысление значимости взаимосвязи человека и природы.</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2</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Литературный праздник</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Весна в фольклоре моего народа</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Чтение стихотворений, считалок, посвященных весне. Пословицы, поговоркии загадки о весне.</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3</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Конкурс</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«Белые журавли» (по произведениям Р.Гамзатова)</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 xml:space="preserve">Выразительное чтение текстов произведений. </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3</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Конкурс</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Конкурс театрализованных представлений по произведениям дагестанских поэтов и писателей.</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Инсценирования произведений дагестанских поэтов и писателей.</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3</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Народный обычай</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 xml:space="preserve"> «Праздник первой борозды»</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Чтение считалок, стихотворений, посвященных празднику первой борозды. Осмысление значимости взаимосвязи человека и природы.</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3</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Викторина</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 xml:space="preserve"> «Выдающиеся люди моего народа»</w:t>
            </w:r>
          </w:p>
          <w:p w:rsidR="00B016AC" w:rsidRPr="002A202C" w:rsidRDefault="00B016AC" w:rsidP="00814CC2">
            <w:pPr>
              <w:spacing w:after="0" w:line="240" w:lineRule="auto"/>
              <w:contextualSpacing/>
              <w:jc w:val="both"/>
              <w:rPr>
                <w:rFonts w:ascii="Times New Roman" w:hAnsi="Times New Roman" w:cs="Times New Roman"/>
              </w:rPr>
            </w:pP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lastRenderedPageBreak/>
              <w:t>Ответы на вопросы. Оценка ответов одноклассников. Пополнение знаний о наиболее ярких представителях народа.</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lastRenderedPageBreak/>
              <w:t>4</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КВН</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 xml:space="preserve"> «Фольклорная мозаика»</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 xml:space="preserve">Отгадывание фольклорных жанров. Участие в народных детских играх с воспроизведением считалок. Отгадывание загадок. Продолжение пословиц по начальной части. </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4</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Конкурс</w:t>
            </w:r>
          </w:p>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(по произведениям дагестанских поэтов)</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 xml:space="preserve"> «Мне ль тебе, Дагестан мой былинный, не молиться, тебя ль не любить…» </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Выразительное чтение тестов наизусть и их декламация.</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4</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Народный обычай</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«Встреча весны»</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Заучивание считалок, стихотворений, народных песен, посвященных празднику весны (Оцбай). Осмысление значимости взаимосвязи человека и природы. Обрядовая лексика, связанная с праздником весны и праздником первой борозды.</w:t>
            </w:r>
          </w:p>
        </w:tc>
      </w:tr>
      <w:tr w:rsidR="00B016AC" w:rsidRPr="002A202C" w:rsidTr="00B016AC">
        <w:tc>
          <w:tcPr>
            <w:tcW w:w="1101"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4</w:t>
            </w:r>
          </w:p>
        </w:tc>
        <w:tc>
          <w:tcPr>
            <w:tcW w:w="1984"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Викторина</w:t>
            </w:r>
          </w:p>
        </w:tc>
        <w:tc>
          <w:tcPr>
            <w:tcW w:w="3402"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«Пословицы о доброте, дружбе, взаимовыручке»</w:t>
            </w:r>
          </w:p>
        </w:tc>
        <w:tc>
          <w:tcPr>
            <w:tcW w:w="8363" w:type="dxa"/>
          </w:tcPr>
          <w:p w:rsidR="00B016AC" w:rsidRPr="002A202C" w:rsidRDefault="00B016AC" w:rsidP="00814CC2">
            <w:pPr>
              <w:spacing w:after="0" w:line="240" w:lineRule="auto"/>
              <w:contextualSpacing/>
              <w:jc w:val="both"/>
              <w:rPr>
                <w:rFonts w:ascii="Times New Roman" w:hAnsi="Times New Roman" w:cs="Times New Roman"/>
              </w:rPr>
            </w:pPr>
            <w:r w:rsidRPr="002A202C">
              <w:rPr>
                <w:rFonts w:ascii="Times New Roman" w:hAnsi="Times New Roman" w:cs="Times New Roman"/>
              </w:rPr>
              <w:t>Раскрытие смысла пословиц. Обучение классификации пословиц по темам. Составление рассказов-миниатюр с использованием пословиц.</w:t>
            </w:r>
          </w:p>
        </w:tc>
      </w:tr>
    </w:tbl>
    <w:p w:rsidR="00D708F2" w:rsidRPr="002A202C" w:rsidRDefault="00D708F2" w:rsidP="00440003">
      <w:pPr>
        <w:spacing w:line="360" w:lineRule="auto"/>
        <w:ind w:firstLine="709"/>
        <w:contextualSpacing/>
        <w:rPr>
          <w:rFonts w:ascii="Times New Roman" w:hAnsi="Times New Roman" w:cs="Times New Roman"/>
          <w:b/>
        </w:rPr>
      </w:pPr>
    </w:p>
    <w:p w:rsidR="00D708F2" w:rsidRPr="002A202C" w:rsidRDefault="00D708F2" w:rsidP="00440003">
      <w:pPr>
        <w:spacing w:line="360" w:lineRule="auto"/>
        <w:ind w:firstLine="709"/>
        <w:contextualSpacing/>
        <w:rPr>
          <w:rFonts w:ascii="Times New Roman" w:hAnsi="Times New Roman" w:cs="Times New Roman"/>
          <w:b/>
        </w:rPr>
      </w:pPr>
    </w:p>
    <w:p w:rsidR="00D708F2" w:rsidRDefault="00D708F2"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lang w:val="en-US"/>
        </w:rPr>
      </w:pPr>
    </w:p>
    <w:p w:rsidR="003830DC" w:rsidRDefault="003830DC" w:rsidP="00440003">
      <w:pPr>
        <w:spacing w:line="360" w:lineRule="auto"/>
        <w:ind w:firstLine="709"/>
        <w:contextualSpacing/>
        <w:rPr>
          <w:rFonts w:ascii="Times New Roman" w:hAnsi="Times New Roman" w:cs="Times New Roman"/>
          <w:b/>
          <w:lang w:val="en-US"/>
        </w:rPr>
      </w:pPr>
    </w:p>
    <w:p w:rsidR="003830DC" w:rsidRPr="003830DC" w:rsidRDefault="003830DC" w:rsidP="00440003">
      <w:pPr>
        <w:spacing w:line="360" w:lineRule="auto"/>
        <w:ind w:firstLine="709"/>
        <w:contextualSpacing/>
        <w:rPr>
          <w:rFonts w:ascii="Times New Roman" w:hAnsi="Times New Roman" w:cs="Times New Roman"/>
          <w:b/>
          <w:lang w:val="en-US"/>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Default="00B016AC" w:rsidP="00440003">
      <w:pPr>
        <w:spacing w:line="360" w:lineRule="auto"/>
        <w:ind w:firstLine="709"/>
        <w:contextualSpacing/>
        <w:rPr>
          <w:rFonts w:ascii="Times New Roman" w:hAnsi="Times New Roman" w:cs="Times New Roman"/>
          <w:b/>
        </w:rPr>
      </w:pPr>
    </w:p>
    <w:p w:rsidR="00B016AC" w:rsidRPr="002A202C" w:rsidRDefault="00B016AC" w:rsidP="00440003">
      <w:pPr>
        <w:spacing w:line="360" w:lineRule="auto"/>
        <w:ind w:firstLine="709"/>
        <w:contextualSpacing/>
        <w:rPr>
          <w:rFonts w:ascii="Times New Roman" w:hAnsi="Times New Roman" w:cs="Times New Roman"/>
          <w:b/>
        </w:rPr>
      </w:pPr>
    </w:p>
    <w:p w:rsidR="00E67E99" w:rsidRPr="002A202C" w:rsidRDefault="00E67E99" w:rsidP="00E67E99">
      <w:pPr>
        <w:spacing w:line="360" w:lineRule="auto"/>
        <w:contextualSpacing/>
        <w:jc w:val="center"/>
        <w:rPr>
          <w:rFonts w:ascii="Times New Roman" w:hAnsi="Times New Roman" w:cs="Times New Roman"/>
          <w:b/>
        </w:rPr>
      </w:pPr>
      <w:r w:rsidRPr="002A202C">
        <w:rPr>
          <w:rFonts w:ascii="Times New Roman" w:hAnsi="Times New Roman" w:cs="Times New Roman"/>
          <w:b/>
        </w:rPr>
        <w:t xml:space="preserve">РАЗДЕЛ </w:t>
      </w:r>
      <w:r w:rsidR="00D429B2">
        <w:rPr>
          <w:rFonts w:ascii="Times New Roman" w:hAnsi="Times New Roman" w:cs="Times New Roman"/>
          <w:b/>
          <w:lang w:val="en-US"/>
        </w:rPr>
        <w:t>III</w:t>
      </w:r>
    </w:p>
    <w:p w:rsidR="00440003" w:rsidRPr="002A202C" w:rsidRDefault="00D542F7" w:rsidP="00E67E99">
      <w:pPr>
        <w:spacing w:line="360" w:lineRule="auto"/>
        <w:contextualSpacing/>
        <w:jc w:val="center"/>
        <w:rPr>
          <w:rFonts w:ascii="Times New Roman" w:hAnsi="Times New Roman" w:cs="Times New Roman"/>
          <w:b/>
        </w:rPr>
      </w:pPr>
      <w:r w:rsidRPr="002A202C">
        <w:rPr>
          <w:rFonts w:ascii="Times New Roman" w:hAnsi="Times New Roman" w:cs="Times New Roman"/>
          <w:b/>
        </w:rPr>
        <w:t>Календ</w:t>
      </w:r>
      <w:r w:rsidR="004F02CC" w:rsidRPr="002A202C">
        <w:rPr>
          <w:rFonts w:ascii="Times New Roman" w:hAnsi="Times New Roman" w:cs="Times New Roman"/>
          <w:b/>
        </w:rPr>
        <w:t>арно тематическое планирование  по аварской литературе 2класс.</w:t>
      </w:r>
    </w:p>
    <w:tbl>
      <w:tblPr>
        <w:tblpPr w:leftFromText="180" w:rightFromText="180" w:vertAnchor="text" w:tblpX="-771" w:tblpY="1"/>
        <w:tblOverlap w:val="never"/>
        <w:tblW w:w="16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50"/>
        <w:gridCol w:w="141"/>
        <w:gridCol w:w="4820"/>
        <w:gridCol w:w="10"/>
        <w:gridCol w:w="840"/>
        <w:gridCol w:w="284"/>
        <w:gridCol w:w="10"/>
        <w:gridCol w:w="4111"/>
        <w:gridCol w:w="131"/>
        <w:gridCol w:w="1418"/>
        <w:gridCol w:w="10"/>
        <w:gridCol w:w="101"/>
        <w:gridCol w:w="1165"/>
        <w:gridCol w:w="10"/>
        <w:gridCol w:w="1417"/>
        <w:gridCol w:w="132"/>
        <w:gridCol w:w="10"/>
        <w:gridCol w:w="1054"/>
        <w:gridCol w:w="70"/>
        <w:gridCol w:w="10"/>
      </w:tblGrid>
      <w:tr w:rsidR="00A424F1" w:rsidRPr="002A202C" w:rsidTr="0037287D">
        <w:trPr>
          <w:gridAfter w:val="2"/>
          <w:wAfter w:w="80" w:type="dxa"/>
          <w:trHeight w:val="541"/>
        </w:trPr>
        <w:tc>
          <w:tcPr>
            <w:tcW w:w="484" w:type="dxa"/>
            <w:vMerge w:val="restart"/>
          </w:tcPr>
          <w:p w:rsidR="009D49F4" w:rsidRPr="002A202C" w:rsidRDefault="009D49F4" w:rsidP="00244851">
            <w:pPr>
              <w:rPr>
                <w:rFonts w:ascii="Times New Roman" w:hAnsi="Times New Roman" w:cs="Times New Roman"/>
              </w:rPr>
            </w:pPr>
            <w:r w:rsidRPr="002A202C">
              <w:rPr>
                <w:rFonts w:ascii="Times New Roman" w:hAnsi="Times New Roman" w:cs="Times New Roman"/>
              </w:rPr>
              <w:t>№</w:t>
            </w:r>
          </w:p>
        </w:tc>
        <w:tc>
          <w:tcPr>
            <w:tcW w:w="5021" w:type="dxa"/>
            <w:gridSpan w:val="4"/>
            <w:vMerge w:val="restart"/>
          </w:tcPr>
          <w:p w:rsidR="009D49F4" w:rsidRPr="002A202C" w:rsidRDefault="009D49F4" w:rsidP="00244851">
            <w:pPr>
              <w:rPr>
                <w:rFonts w:ascii="Times New Roman" w:hAnsi="Times New Roman" w:cs="Times New Roman"/>
              </w:rPr>
            </w:pPr>
            <w:r w:rsidRPr="002A202C">
              <w:rPr>
                <w:rFonts w:ascii="Times New Roman" w:hAnsi="Times New Roman" w:cs="Times New Roman"/>
              </w:rPr>
              <w:t>Названия темы</w:t>
            </w:r>
          </w:p>
        </w:tc>
        <w:tc>
          <w:tcPr>
            <w:tcW w:w="1134" w:type="dxa"/>
            <w:gridSpan w:val="3"/>
            <w:vMerge w:val="restart"/>
          </w:tcPr>
          <w:p w:rsidR="009D49F4" w:rsidRPr="002A202C" w:rsidRDefault="009D49F4" w:rsidP="00244851">
            <w:pPr>
              <w:rPr>
                <w:rFonts w:ascii="Times New Roman" w:hAnsi="Times New Roman" w:cs="Times New Roman"/>
              </w:rPr>
            </w:pPr>
            <w:r w:rsidRPr="002A202C">
              <w:rPr>
                <w:rFonts w:ascii="Times New Roman" w:hAnsi="Times New Roman" w:cs="Times New Roman"/>
              </w:rPr>
              <w:t>Кол-во часов</w:t>
            </w:r>
          </w:p>
        </w:tc>
        <w:tc>
          <w:tcPr>
            <w:tcW w:w="4111" w:type="dxa"/>
            <w:vMerge w:val="restart"/>
          </w:tcPr>
          <w:p w:rsidR="009D49F4" w:rsidRPr="002A202C" w:rsidRDefault="009D49F4" w:rsidP="00244851">
            <w:pPr>
              <w:rPr>
                <w:rFonts w:ascii="Times New Roman" w:hAnsi="Times New Roman" w:cs="Times New Roman"/>
              </w:rPr>
            </w:pPr>
            <w:r w:rsidRPr="002A202C">
              <w:rPr>
                <w:rFonts w:ascii="Times New Roman" w:hAnsi="Times New Roman" w:cs="Times New Roman"/>
              </w:rPr>
              <w:t>Цель урока основные элементы содержания</w:t>
            </w:r>
          </w:p>
        </w:tc>
        <w:tc>
          <w:tcPr>
            <w:tcW w:w="1559" w:type="dxa"/>
            <w:gridSpan w:val="3"/>
            <w:vMerge w:val="restart"/>
          </w:tcPr>
          <w:p w:rsidR="009D49F4" w:rsidRPr="002A202C" w:rsidRDefault="009D49F4" w:rsidP="00244851">
            <w:pPr>
              <w:rPr>
                <w:rFonts w:ascii="Times New Roman" w:hAnsi="Times New Roman" w:cs="Times New Roman"/>
              </w:rPr>
            </w:pPr>
            <w:r w:rsidRPr="002A202C">
              <w:rPr>
                <w:rFonts w:ascii="Times New Roman" w:hAnsi="Times New Roman" w:cs="Times New Roman"/>
              </w:rPr>
              <w:t>Домашнее задание</w:t>
            </w:r>
          </w:p>
        </w:tc>
        <w:tc>
          <w:tcPr>
            <w:tcW w:w="2693" w:type="dxa"/>
            <w:gridSpan w:val="4"/>
          </w:tcPr>
          <w:p w:rsidR="009D49F4" w:rsidRPr="002A202C" w:rsidRDefault="009D49F4" w:rsidP="00244851">
            <w:pPr>
              <w:rPr>
                <w:rFonts w:ascii="Times New Roman" w:hAnsi="Times New Roman" w:cs="Times New Roman"/>
              </w:rPr>
            </w:pPr>
            <w:r w:rsidRPr="002A202C">
              <w:rPr>
                <w:rFonts w:ascii="Times New Roman" w:hAnsi="Times New Roman" w:cs="Times New Roman"/>
              </w:rPr>
              <w:t xml:space="preserve">              Дата</w:t>
            </w:r>
          </w:p>
        </w:tc>
        <w:tc>
          <w:tcPr>
            <w:tcW w:w="1196" w:type="dxa"/>
            <w:gridSpan w:val="3"/>
            <w:vMerge w:val="restart"/>
          </w:tcPr>
          <w:p w:rsidR="009D49F4" w:rsidRPr="002A202C" w:rsidRDefault="009D49F4" w:rsidP="00244851">
            <w:pPr>
              <w:rPr>
                <w:rFonts w:ascii="Times New Roman" w:hAnsi="Times New Roman" w:cs="Times New Roman"/>
              </w:rPr>
            </w:pPr>
            <w:r w:rsidRPr="002A202C">
              <w:rPr>
                <w:rFonts w:ascii="Times New Roman" w:hAnsi="Times New Roman" w:cs="Times New Roman"/>
              </w:rPr>
              <w:t>Примечание</w:t>
            </w:r>
          </w:p>
        </w:tc>
      </w:tr>
      <w:tr w:rsidR="00A424F1" w:rsidRPr="002A202C" w:rsidTr="0037287D">
        <w:trPr>
          <w:gridAfter w:val="2"/>
          <w:wAfter w:w="80" w:type="dxa"/>
          <w:trHeight w:val="495"/>
        </w:trPr>
        <w:tc>
          <w:tcPr>
            <w:tcW w:w="484" w:type="dxa"/>
            <w:vMerge/>
          </w:tcPr>
          <w:p w:rsidR="009D49F4" w:rsidRPr="002A202C" w:rsidRDefault="009D49F4" w:rsidP="00244851">
            <w:pPr>
              <w:rPr>
                <w:rFonts w:ascii="Times New Roman" w:hAnsi="Times New Roman" w:cs="Times New Roman"/>
              </w:rPr>
            </w:pPr>
          </w:p>
        </w:tc>
        <w:tc>
          <w:tcPr>
            <w:tcW w:w="5021" w:type="dxa"/>
            <w:gridSpan w:val="4"/>
            <w:vMerge/>
          </w:tcPr>
          <w:p w:rsidR="009D49F4" w:rsidRPr="002A202C" w:rsidRDefault="009D49F4" w:rsidP="00244851">
            <w:pPr>
              <w:rPr>
                <w:rFonts w:ascii="Times New Roman" w:hAnsi="Times New Roman" w:cs="Times New Roman"/>
              </w:rPr>
            </w:pPr>
          </w:p>
        </w:tc>
        <w:tc>
          <w:tcPr>
            <w:tcW w:w="1134" w:type="dxa"/>
            <w:gridSpan w:val="3"/>
            <w:vMerge/>
          </w:tcPr>
          <w:p w:rsidR="009D49F4" w:rsidRPr="002A202C" w:rsidRDefault="009D49F4" w:rsidP="00244851">
            <w:pPr>
              <w:rPr>
                <w:rFonts w:ascii="Times New Roman" w:hAnsi="Times New Roman" w:cs="Times New Roman"/>
              </w:rPr>
            </w:pPr>
          </w:p>
        </w:tc>
        <w:tc>
          <w:tcPr>
            <w:tcW w:w="4111" w:type="dxa"/>
            <w:vMerge/>
          </w:tcPr>
          <w:p w:rsidR="009D49F4" w:rsidRPr="002A202C" w:rsidRDefault="009D49F4" w:rsidP="00244851">
            <w:pPr>
              <w:rPr>
                <w:rFonts w:ascii="Times New Roman" w:hAnsi="Times New Roman" w:cs="Times New Roman"/>
              </w:rPr>
            </w:pPr>
          </w:p>
        </w:tc>
        <w:tc>
          <w:tcPr>
            <w:tcW w:w="1559" w:type="dxa"/>
            <w:gridSpan w:val="3"/>
            <w:vMerge/>
          </w:tcPr>
          <w:p w:rsidR="009D49F4" w:rsidRPr="002A202C" w:rsidRDefault="009D49F4" w:rsidP="00244851">
            <w:pPr>
              <w:rPr>
                <w:rFonts w:ascii="Times New Roman" w:hAnsi="Times New Roman" w:cs="Times New Roman"/>
              </w:rPr>
            </w:pPr>
          </w:p>
        </w:tc>
        <w:tc>
          <w:tcPr>
            <w:tcW w:w="1276" w:type="dxa"/>
            <w:gridSpan w:val="3"/>
          </w:tcPr>
          <w:p w:rsidR="009D49F4" w:rsidRPr="002A202C" w:rsidRDefault="009D49F4" w:rsidP="00244851">
            <w:pPr>
              <w:rPr>
                <w:rFonts w:ascii="Times New Roman" w:hAnsi="Times New Roman" w:cs="Times New Roman"/>
              </w:rPr>
            </w:pPr>
            <w:r w:rsidRPr="002A202C">
              <w:rPr>
                <w:rFonts w:ascii="Times New Roman" w:hAnsi="Times New Roman" w:cs="Times New Roman"/>
              </w:rPr>
              <w:t>По плану</w:t>
            </w:r>
          </w:p>
        </w:tc>
        <w:tc>
          <w:tcPr>
            <w:tcW w:w="1417" w:type="dxa"/>
          </w:tcPr>
          <w:p w:rsidR="009D49F4" w:rsidRPr="002A202C" w:rsidRDefault="00A424F1" w:rsidP="00244851">
            <w:pPr>
              <w:rPr>
                <w:rFonts w:ascii="Times New Roman" w:hAnsi="Times New Roman" w:cs="Times New Roman"/>
              </w:rPr>
            </w:pPr>
            <w:r w:rsidRPr="002A202C">
              <w:rPr>
                <w:rFonts w:ascii="Times New Roman" w:hAnsi="Times New Roman" w:cs="Times New Roman"/>
              </w:rPr>
              <w:t>По</w:t>
            </w:r>
            <w:r w:rsidR="009D49F4" w:rsidRPr="002A202C">
              <w:rPr>
                <w:rFonts w:ascii="Times New Roman" w:hAnsi="Times New Roman" w:cs="Times New Roman"/>
              </w:rPr>
              <w:t xml:space="preserve"> факту</w:t>
            </w:r>
          </w:p>
        </w:tc>
        <w:tc>
          <w:tcPr>
            <w:tcW w:w="1196" w:type="dxa"/>
            <w:gridSpan w:val="3"/>
            <w:vMerge/>
          </w:tcPr>
          <w:p w:rsidR="009D49F4" w:rsidRPr="002A202C" w:rsidRDefault="009D49F4" w:rsidP="00244851">
            <w:pPr>
              <w:rPr>
                <w:rFonts w:ascii="Times New Roman" w:hAnsi="Times New Roman" w:cs="Times New Roman"/>
              </w:rPr>
            </w:pPr>
          </w:p>
        </w:tc>
      </w:tr>
      <w:tr w:rsidR="009431A0" w:rsidRPr="002A202C" w:rsidTr="0037287D">
        <w:trPr>
          <w:gridAfter w:val="2"/>
          <w:wAfter w:w="80" w:type="dxa"/>
          <w:trHeight w:val="420"/>
        </w:trPr>
        <w:tc>
          <w:tcPr>
            <w:tcW w:w="16198" w:type="dxa"/>
            <w:gridSpan w:val="19"/>
          </w:tcPr>
          <w:p w:rsidR="009431A0" w:rsidRPr="002A202C" w:rsidRDefault="009431A0" w:rsidP="00244851">
            <w:pPr>
              <w:tabs>
                <w:tab w:val="left" w:pos="2505"/>
                <w:tab w:val="left" w:pos="2715"/>
              </w:tabs>
              <w:rPr>
                <w:rFonts w:ascii="Times New Roman" w:hAnsi="Times New Roman" w:cs="Times New Roman"/>
              </w:rPr>
            </w:pPr>
            <w:r w:rsidRPr="002A202C">
              <w:rPr>
                <w:rFonts w:ascii="Times New Roman" w:hAnsi="Times New Roman" w:cs="Times New Roman"/>
              </w:rPr>
              <w:t>Раздел1.</w:t>
            </w:r>
            <w:r w:rsidRPr="002A202C">
              <w:rPr>
                <w:rFonts w:ascii="Times New Roman" w:hAnsi="Times New Roman" w:cs="Times New Roman"/>
              </w:rPr>
              <w:tab/>
            </w:r>
            <w:r w:rsidR="006E75EC" w:rsidRPr="002A202C">
              <w:rPr>
                <w:rFonts w:ascii="Times New Roman" w:hAnsi="Times New Roman" w:cs="Times New Roman"/>
              </w:rPr>
              <w:tab/>
            </w:r>
            <w:r w:rsidRPr="002A202C">
              <w:rPr>
                <w:rFonts w:ascii="Times New Roman" w:hAnsi="Times New Roman" w:cs="Times New Roman"/>
              </w:rPr>
              <w:t>Рии  рак1алде щвезаби  (Вспомним  лето)</w:t>
            </w:r>
            <w:r w:rsidR="00D542F7" w:rsidRPr="002A202C">
              <w:rPr>
                <w:rFonts w:ascii="Times New Roman" w:hAnsi="Times New Roman" w:cs="Times New Roman"/>
              </w:rPr>
              <w:t xml:space="preserve">  2ч</w:t>
            </w:r>
          </w:p>
        </w:tc>
      </w:tr>
      <w:tr w:rsidR="00A424F1" w:rsidRPr="002A202C" w:rsidTr="0037287D">
        <w:trPr>
          <w:gridAfter w:val="2"/>
          <w:wAfter w:w="80" w:type="dxa"/>
          <w:trHeight w:val="300"/>
        </w:trPr>
        <w:tc>
          <w:tcPr>
            <w:tcW w:w="484" w:type="dxa"/>
          </w:tcPr>
          <w:p w:rsidR="009431A0" w:rsidRPr="002A202C" w:rsidRDefault="009431A0" w:rsidP="00244851">
            <w:pPr>
              <w:rPr>
                <w:rFonts w:ascii="Times New Roman" w:hAnsi="Times New Roman" w:cs="Times New Roman"/>
              </w:rPr>
            </w:pPr>
            <w:r w:rsidRPr="002A202C">
              <w:rPr>
                <w:rFonts w:ascii="Times New Roman" w:hAnsi="Times New Roman" w:cs="Times New Roman"/>
              </w:rPr>
              <w:t>1.</w:t>
            </w:r>
          </w:p>
        </w:tc>
        <w:tc>
          <w:tcPr>
            <w:tcW w:w="5021" w:type="dxa"/>
            <w:gridSpan w:val="4"/>
          </w:tcPr>
          <w:p w:rsidR="009431A0" w:rsidRPr="002A202C" w:rsidRDefault="00A424F1" w:rsidP="00244851">
            <w:pPr>
              <w:rPr>
                <w:rFonts w:ascii="Times New Roman" w:hAnsi="Times New Roman" w:cs="Times New Roman"/>
              </w:rPr>
            </w:pPr>
            <w:r w:rsidRPr="002A202C">
              <w:rPr>
                <w:rFonts w:ascii="Times New Roman" w:hAnsi="Times New Roman" w:cs="Times New Roman"/>
              </w:rPr>
              <w:t>М.Г1умаров.»Малъе, эбел, рахьдал мац1»(«Учи меня, мама ,родному языку</w:t>
            </w:r>
            <w:r w:rsidR="00B80761" w:rsidRPr="002A202C">
              <w:rPr>
                <w:rFonts w:ascii="Times New Roman" w:hAnsi="Times New Roman" w:cs="Times New Roman"/>
              </w:rPr>
              <w:t>»);»Каникулазда»(«На каникулах»);Г1.Хачалов.»Т1угьдул»(«Цветы»);П.Муртазаг1алиева.»Г1айиб ккараб гъвет1»(«Провинившееся дерево»);»Из журнала»Лачен»»Цо къоялъ риидал»(«В один летний день»).Проект»Как я провел лето».</w:t>
            </w:r>
          </w:p>
        </w:tc>
        <w:tc>
          <w:tcPr>
            <w:tcW w:w="1134" w:type="dxa"/>
            <w:gridSpan w:val="3"/>
          </w:tcPr>
          <w:p w:rsidR="009431A0" w:rsidRPr="002A202C" w:rsidRDefault="00B80761" w:rsidP="00244851">
            <w:pPr>
              <w:rPr>
                <w:rFonts w:ascii="Times New Roman" w:hAnsi="Times New Roman" w:cs="Times New Roman"/>
              </w:rPr>
            </w:pPr>
            <w:r w:rsidRPr="002A202C">
              <w:rPr>
                <w:rFonts w:ascii="Times New Roman" w:hAnsi="Times New Roman" w:cs="Times New Roman"/>
              </w:rPr>
              <w:t>1.</w:t>
            </w:r>
          </w:p>
        </w:tc>
        <w:tc>
          <w:tcPr>
            <w:tcW w:w="4111" w:type="dxa"/>
          </w:tcPr>
          <w:p w:rsidR="000726B0" w:rsidRPr="002A202C" w:rsidRDefault="000726B0" w:rsidP="000726B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Прогнозировать</w:t>
            </w:r>
            <w:r w:rsidRPr="002A202C">
              <w:rPr>
                <w:rFonts w:ascii="Times New Roman" w:hAnsi="Times New Roman" w:cs="Times New Roman"/>
              </w:rPr>
              <w:t>содержание раздела.</w:t>
            </w:r>
          </w:p>
          <w:p w:rsidR="000726B0" w:rsidRPr="002A202C" w:rsidRDefault="000726B0" w:rsidP="000726B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Читать</w:t>
            </w:r>
            <w:r w:rsidRPr="002A202C">
              <w:rPr>
                <w:rFonts w:ascii="Times New Roman" w:hAnsi="Times New Roman" w:cs="Times New Roman"/>
              </w:rPr>
              <w:t>стихотворение с выражением, передавать настроение с помощью интонации, темпа чтения, силы голоса.</w:t>
            </w:r>
          </w:p>
          <w:p w:rsidR="000726B0" w:rsidRPr="002A202C" w:rsidRDefault="000726B0" w:rsidP="000726B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Отгадывать</w:t>
            </w:r>
            <w:r w:rsidRPr="002A202C">
              <w:rPr>
                <w:rFonts w:ascii="Times New Roman" w:hAnsi="Times New Roman" w:cs="Times New Roman"/>
              </w:rPr>
              <w:t>загадки.</w:t>
            </w:r>
          </w:p>
          <w:p w:rsidR="000726B0" w:rsidRPr="002A202C" w:rsidRDefault="000726B0" w:rsidP="000726B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Соотносить</w:t>
            </w:r>
            <w:r w:rsidRPr="002A202C">
              <w:rPr>
                <w:rFonts w:ascii="Times New Roman" w:hAnsi="Times New Roman" w:cs="Times New Roman"/>
              </w:rPr>
              <w:t>отгадки с загадками.</w:t>
            </w:r>
          </w:p>
          <w:p w:rsidR="000726B0" w:rsidRPr="002A202C" w:rsidRDefault="000726B0" w:rsidP="000726B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Представлять</w:t>
            </w:r>
            <w:r w:rsidRPr="002A202C">
              <w:rPr>
                <w:rFonts w:ascii="Times New Roman" w:hAnsi="Times New Roman" w:cs="Times New Roman"/>
              </w:rPr>
              <w:t>картины природы различных времен года.</w:t>
            </w:r>
          </w:p>
          <w:p w:rsidR="000726B0" w:rsidRPr="002A202C" w:rsidRDefault="000726B0" w:rsidP="000726B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Сравнивать</w:t>
            </w:r>
            <w:r w:rsidRPr="002A202C">
              <w:rPr>
                <w:rFonts w:ascii="Times New Roman" w:hAnsi="Times New Roman" w:cs="Times New Roman"/>
              </w:rPr>
              <w:t>стихотворения о лете разных поэтов</w:t>
            </w:r>
          </w:p>
          <w:p w:rsidR="000726B0" w:rsidRPr="002A202C" w:rsidRDefault="000726B0" w:rsidP="000726B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Придумывать</w:t>
            </w:r>
            <w:r w:rsidRPr="002A202C">
              <w:rPr>
                <w:rFonts w:ascii="Times New Roman" w:hAnsi="Times New Roman" w:cs="Times New Roman"/>
              </w:rPr>
              <w:t>самостоятельно вопросы к стихотворению.</w:t>
            </w:r>
          </w:p>
          <w:p w:rsidR="000726B0" w:rsidRPr="002A202C" w:rsidRDefault="000726B0" w:rsidP="000726B0">
            <w:pPr>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Участвовать</w:t>
            </w:r>
            <w:r w:rsidRPr="002A202C">
              <w:rPr>
                <w:rFonts w:ascii="Times New Roman" w:hAnsi="Times New Roman" w:cs="Times New Roman"/>
              </w:rPr>
              <w:t xml:space="preserve"> в проекте «Как я провел лето».</w:t>
            </w:r>
          </w:p>
          <w:p w:rsidR="009431A0" w:rsidRPr="002A202C" w:rsidRDefault="009431A0" w:rsidP="00244851">
            <w:pPr>
              <w:rPr>
                <w:rFonts w:ascii="Times New Roman" w:hAnsi="Times New Roman" w:cs="Times New Roman"/>
              </w:rPr>
            </w:pPr>
          </w:p>
        </w:tc>
        <w:tc>
          <w:tcPr>
            <w:tcW w:w="1559" w:type="dxa"/>
            <w:gridSpan w:val="3"/>
          </w:tcPr>
          <w:p w:rsidR="002F3C81" w:rsidRPr="002A202C" w:rsidRDefault="00BB33DF" w:rsidP="00244851">
            <w:pPr>
              <w:rPr>
                <w:rFonts w:ascii="Times New Roman" w:hAnsi="Times New Roman" w:cs="Times New Roman"/>
              </w:rPr>
            </w:pPr>
            <w:r w:rsidRPr="002A202C">
              <w:rPr>
                <w:rFonts w:ascii="Times New Roman" w:hAnsi="Times New Roman" w:cs="Times New Roman"/>
              </w:rPr>
              <w:t>Выучить наизусть.</w:t>
            </w:r>
          </w:p>
          <w:p w:rsidR="009431A0" w:rsidRPr="002A202C" w:rsidRDefault="002F3C81" w:rsidP="002F3C81">
            <w:pPr>
              <w:jc w:val="center"/>
              <w:rPr>
                <w:rFonts w:ascii="Times New Roman" w:hAnsi="Times New Roman" w:cs="Times New Roman"/>
              </w:rPr>
            </w:pPr>
            <w:r w:rsidRPr="002A202C">
              <w:rPr>
                <w:rFonts w:ascii="Times New Roman" w:hAnsi="Times New Roman" w:cs="Times New Roman"/>
              </w:rPr>
              <w:t>Иллюстрация к рассказу.</w:t>
            </w:r>
          </w:p>
        </w:tc>
        <w:tc>
          <w:tcPr>
            <w:tcW w:w="1276" w:type="dxa"/>
            <w:gridSpan w:val="3"/>
          </w:tcPr>
          <w:p w:rsidR="009431A0" w:rsidRPr="002A202C" w:rsidRDefault="0037287D" w:rsidP="00244851">
            <w:pPr>
              <w:rPr>
                <w:rFonts w:ascii="Times New Roman" w:hAnsi="Times New Roman" w:cs="Times New Roman"/>
              </w:rPr>
            </w:pPr>
            <w:r>
              <w:rPr>
                <w:rFonts w:ascii="Times New Roman" w:hAnsi="Times New Roman" w:cs="Times New Roman"/>
              </w:rPr>
              <w:t>2.09.</w:t>
            </w:r>
          </w:p>
        </w:tc>
        <w:tc>
          <w:tcPr>
            <w:tcW w:w="1417" w:type="dxa"/>
          </w:tcPr>
          <w:p w:rsidR="009431A0" w:rsidRPr="002A202C" w:rsidRDefault="009431A0" w:rsidP="00244851">
            <w:pPr>
              <w:rPr>
                <w:rFonts w:ascii="Times New Roman" w:hAnsi="Times New Roman" w:cs="Times New Roman"/>
              </w:rPr>
            </w:pPr>
          </w:p>
        </w:tc>
        <w:tc>
          <w:tcPr>
            <w:tcW w:w="1196" w:type="dxa"/>
            <w:gridSpan w:val="3"/>
          </w:tcPr>
          <w:p w:rsidR="009431A0" w:rsidRPr="002A202C" w:rsidRDefault="009431A0" w:rsidP="00244851">
            <w:pPr>
              <w:rPr>
                <w:rFonts w:ascii="Times New Roman" w:hAnsi="Times New Roman" w:cs="Times New Roman"/>
              </w:rPr>
            </w:pPr>
          </w:p>
        </w:tc>
      </w:tr>
      <w:tr w:rsidR="00A424F1" w:rsidRPr="002A202C" w:rsidTr="0037287D">
        <w:trPr>
          <w:gridAfter w:val="2"/>
          <w:wAfter w:w="80" w:type="dxa"/>
          <w:trHeight w:val="255"/>
        </w:trPr>
        <w:tc>
          <w:tcPr>
            <w:tcW w:w="484" w:type="dxa"/>
          </w:tcPr>
          <w:p w:rsidR="009431A0" w:rsidRPr="002A202C" w:rsidRDefault="009431A0" w:rsidP="00244851">
            <w:pPr>
              <w:rPr>
                <w:rFonts w:ascii="Times New Roman" w:hAnsi="Times New Roman" w:cs="Times New Roman"/>
              </w:rPr>
            </w:pPr>
            <w:r w:rsidRPr="002A202C">
              <w:rPr>
                <w:rFonts w:ascii="Times New Roman" w:hAnsi="Times New Roman" w:cs="Times New Roman"/>
              </w:rPr>
              <w:t>2.</w:t>
            </w:r>
          </w:p>
        </w:tc>
        <w:tc>
          <w:tcPr>
            <w:tcW w:w="5021" w:type="dxa"/>
            <w:gridSpan w:val="4"/>
          </w:tcPr>
          <w:p w:rsidR="009431A0" w:rsidRPr="002A202C" w:rsidRDefault="00B80761" w:rsidP="00244851">
            <w:pPr>
              <w:rPr>
                <w:rFonts w:ascii="Times New Roman" w:hAnsi="Times New Roman" w:cs="Times New Roman"/>
              </w:rPr>
            </w:pPr>
            <w:r w:rsidRPr="002A202C">
              <w:rPr>
                <w:rFonts w:ascii="Times New Roman" w:hAnsi="Times New Roman" w:cs="Times New Roman"/>
              </w:rPr>
              <w:t>:»Ц1ад»(«Дождь»)(Народная песня).Внеклассное чтение:Р.Х1амзатов.»Лъимал»</w:t>
            </w:r>
            <w:r w:rsidR="009F6B70" w:rsidRPr="002A202C">
              <w:rPr>
                <w:rFonts w:ascii="Times New Roman" w:hAnsi="Times New Roman" w:cs="Times New Roman"/>
              </w:rPr>
              <w:t>(«Дети»);Х1.Х1абибов.»Дир Г1али»(«Мой Гаджи»).</w:t>
            </w:r>
          </w:p>
        </w:tc>
        <w:tc>
          <w:tcPr>
            <w:tcW w:w="1134" w:type="dxa"/>
            <w:gridSpan w:val="3"/>
          </w:tcPr>
          <w:p w:rsidR="009431A0" w:rsidRPr="002A202C" w:rsidRDefault="009F6B70" w:rsidP="00244851">
            <w:pPr>
              <w:rPr>
                <w:rFonts w:ascii="Times New Roman" w:hAnsi="Times New Roman" w:cs="Times New Roman"/>
              </w:rPr>
            </w:pPr>
            <w:r w:rsidRPr="002A202C">
              <w:rPr>
                <w:rFonts w:ascii="Times New Roman" w:hAnsi="Times New Roman" w:cs="Times New Roman"/>
              </w:rPr>
              <w:t>1</w:t>
            </w:r>
          </w:p>
        </w:tc>
        <w:tc>
          <w:tcPr>
            <w:tcW w:w="4111" w:type="dxa"/>
          </w:tcPr>
          <w:p w:rsidR="000726B0" w:rsidRPr="002A202C" w:rsidRDefault="000726B0" w:rsidP="000726B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Оценивать</w:t>
            </w:r>
            <w:r w:rsidRPr="002A202C">
              <w:rPr>
                <w:rFonts w:ascii="Times New Roman" w:hAnsi="Times New Roman" w:cs="Times New Roman"/>
              </w:rPr>
              <w:t>свой ответ.</w:t>
            </w:r>
          </w:p>
          <w:p w:rsidR="000726B0" w:rsidRPr="002A202C" w:rsidRDefault="000726B0" w:rsidP="000726B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Планировать</w:t>
            </w:r>
            <w:r w:rsidRPr="002A202C">
              <w:rPr>
                <w:rFonts w:ascii="Times New Roman" w:hAnsi="Times New Roman" w:cs="Times New Roman"/>
              </w:rPr>
              <w:t>возможный вариант допущенных ошибок.</w:t>
            </w:r>
          </w:p>
          <w:p w:rsidR="000726B0" w:rsidRPr="002A202C" w:rsidRDefault="000726B0" w:rsidP="000726B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Контролировать</w:t>
            </w:r>
            <w:r w:rsidRPr="002A202C">
              <w:rPr>
                <w:rFonts w:ascii="Times New Roman" w:hAnsi="Times New Roman" w:cs="Times New Roman"/>
              </w:rPr>
              <w:t xml:space="preserve"> и оценивать свое чтение, оценивать свои достижения.</w:t>
            </w:r>
          </w:p>
          <w:p w:rsidR="009431A0" w:rsidRPr="002A202C" w:rsidRDefault="009431A0" w:rsidP="00244851">
            <w:pPr>
              <w:rPr>
                <w:rFonts w:ascii="Times New Roman" w:hAnsi="Times New Roman" w:cs="Times New Roman"/>
              </w:rPr>
            </w:pPr>
          </w:p>
        </w:tc>
        <w:tc>
          <w:tcPr>
            <w:tcW w:w="1559" w:type="dxa"/>
            <w:gridSpan w:val="3"/>
          </w:tcPr>
          <w:p w:rsidR="00D63D11" w:rsidRPr="002A202C" w:rsidRDefault="00D63D11" w:rsidP="00244851">
            <w:pPr>
              <w:rPr>
                <w:rFonts w:ascii="Times New Roman" w:hAnsi="Times New Roman" w:cs="Times New Roman"/>
              </w:rPr>
            </w:pPr>
            <w:r w:rsidRPr="002A202C">
              <w:rPr>
                <w:rFonts w:ascii="Times New Roman" w:hAnsi="Times New Roman" w:cs="Times New Roman"/>
              </w:rPr>
              <w:t>Выучить наизусть.</w:t>
            </w:r>
          </w:p>
          <w:p w:rsidR="009431A0" w:rsidRPr="002A202C" w:rsidRDefault="00D63D11" w:rsidP="00D63D11">
            <w:pPr>
              <w:rPr>
                <w:rFonts w:ascii="Times New Roman" w:hAnsi="Times New Roman" w:cs="Times New Roman"/>
              </w:rPr>
            </w:pPr>
            <w:r w:rsidRPr="002A202C">
              <w:rPr>
                <w:rFonts w:ascii="Times New Roman" w:hAnsi="Times New Roman" w:cs="Times New Roman"/>
              </w:rPr>
              <w:t>Выразительно читать</w:t>
            </w:r>
          </w:p>
        </w:tc>
        <w:tc>
          <w:tcPr>
            <w:tcW w:w="1276" w:type="dxa"/>
            <w:gridSpan w:val="3"/>
          </w:tcPr>
          <w:p w:rsidR="009431A0" w:rsidRPr="002A202C" w:rsidRDefault="0037287D" w:rsidP="00244851">
            <w:pPr>
              <w:rPr>
                <w:rFonts w:ascii="Times New Roman" w:hAnsi="Times New Roman" w:cs="Times New Roman"/>
              </w:rPr>
            </w:pPr>
            <w:r>
              <w:rPr>
                <w:rFonts w:ascii="Times New Roman" w:hAnsi="Times New Roman" w:cs="Times New Roman"/>
              </w:rPr>
              <w:t>9.09.</w:t>
            </w:r>
          </w:p>
        </w:tc>
        <w:tc>
          <w:tcPr>
            <w:tcW w:w="1417" w:type="dxa"/>
          </w:tcPr>
          <w:p w:rsidR="009431A0" w:rsidRPr="002A202C" w:rsidRDefault="009431A0" w:rsidP="00244851">
            <w:pPr>
              <w:rPr>
                <w:rFonts w:ascii="Times New Roman" w:hAnsi="Times New Roman" w:cs="Times New Roman"/>
              </w:rPr>
            </w:pPr>
          </w:p>
        </w:tc>
        <w:tc>
          <w:tcPr>
            <w:tcW w:w="1196" w:type="dxa"/>
            <w:gridSpan w:val="3"/>
          </w:tcPr>
          <w:p w:rsidR="009431A0" w:rsidRPr="002A202C" w:rsidRDefault="009431A0" w:rsidP="00244851">
            <w:pPr>
              <w:rPr>
                <w:rFonts w:ascii="Times New Roman" w:hAnsi="Times New Roman" w:cs="Times New Roman"/>
              </w:rPr>
            </w:pPr>
          </w:p>
        </w:tc>
      </w:tr>
      <w:tr w:rsidR="009431A0" w:rsidRPr="002A202C" w:rsidTr="0037287D">
        <w:trPr>
          <w:gridAfter w:val="2"/>
          <w:wAfter w:w="80" w:type="dxa"/>
          <w:trHeight w:val="285"/>
        </w:trPr>
        <w:tc>
          <w:tcPr>
            <w:tcW w:w="16198" w:type="dxa"/>
            <w:gridSpan w:val="19"/>
          </w:tcPr>
          <w:p w:rsidR="009431A0" w:rsidRPr="002A202C" w:rsidRDefault="009431A0" w:rsidP="00244851">
            <w:pPr>
              <w:rPr>
                <w:rFonts w:ascii="Times New Roman" w:hAnsi="Times New Roman" w:cs="Times New Roman"/>
              </w:rPr>
            </w:pPr>
            <w:r w:rsidRPr="002A202C">
              <w:rPr>
                <w:rFonts w:ascii="Times New Roman" w:hAnsi="Times New Roman" w:cs="Times New Roman"/>
              </w:rPr>
              <w:t>Раздел 2.</w:t>
            </w:r>
            <w:r w:rsidR="006E75EC" w:rsidRPr="002A202C">
              <w:rPr>
                <w:rFonts w:ascii="Times New Roman" w:hAnsi="Times New Roman" w:cs="Times New Roman"/>
              </w:rPr>
              <w:t xml:space="preserve">                                 Меседил хасалихълъи  (Золотая осень)</w:t>
            </w:r>
            <w:r w:rsidR="00D542F7" w:rsidRPr="002A202C">
              <w:rPr>
                <w:rFonts w:ascii="Times New Roman" w:hAnsi="Times New Roman" w:cs="Times New Roman"/>
              </w:rPr>
              <w:t xml:space="preserve"> 3ч</w:t>
            </w:r>
          </w:p>
        </w:tc>
      </w:tr>
      <w:tr w:rsidR="00D34DBF" w:rsidRPr="002A202C" w:rsidTr="0037287D">
        <w:trPr>
          <w:gridAfter w:val="2"/>
          <w:wAfter w:w="80" w:type="dxa"/>
          <w:trHeight w:val="405"/>
        </w:trPr>
        <w:tc>
          <w:tcPr>
            <w:tcW w:w="534" w:type="dxa"/>
            <w:gridSpan w:val="2"/>
          </w:tcPr>
          <w:p w:rsidR="009431A0" w:rsidRPr="002A202C" w:rsidRDefault="00D34DBF" w:rsidP="00244851">
            <w:pPr>
              <w:rPr>
                <w:rFonts w:ascii="Times New Roman" w:hAnsi="Times New Roman" w:cs="Times New Roman"/>
              </w:rPr>
            </w:pPr>
            <w:r w:rsidRPr="002A202C">
              <w:rPr>
                <w:rFonts w:ascii="Times New Roman" w:hAnsi="Times New Roman" w:cs="Times New Roman"/>
              </w:rPr>
              <w:t>3.</w:t>
            </w:r>
          </w:p>
        </w:tc>
        <w:tc>
          <w:tcPr>
            <w:tcW w:w="4971" w:type="dxa"/>
            <w:gridSpan w:val="3"/>
          </w:tcPr>
          <w:p w:rsidR="009431A0" w:rsidRPr="002A202C" w:rsidRDefault="009F6B70" w:rsidP="00244851">
            <w:pPr>
              <w:rPr>
                <w:rFonts w:ascii="Times New Roman" w:hAnsi="Times New Roman" w:cs="Times New Roman"/>
              </w:rPr>
            </w:pPr>
            <w:r w:rsidRPr="002A202C">
              <w:rPr>
                <w:rFonts w:ascii="Times New Roman" w:hAnsi="Times New Roman" w:cs="Times New Roman"/>
              </w:rPr>
              <w:t>М.Мух1амадов.»</w:t>
            </w:r>
            <w:r w:rsidR="009F0F89" w:rsidRPr="002A202C">
              <w:rPr>
                <w:rFonts w:ascii="Times New Roman" w:hAnsi="Times New Roman" w:cs="Times New Roman"/>
              </w:rPr>
              <w:t>Магъида  т1аде т1огьилаб катан рехана»(«Нива пожелтела»);Х1.Гъазимирзаев.»Дие бокьула хасалихълъи»(«Я люблю</w:t>
            </w:r>
            <w:r w:rsidR="009849A0" w:rsidRPr="002A202C">
              <w:rPr>
                <w:rFonts w:ascii="Times New Roman" w:hAnsi="Times New Roman" w:cs="Times New Roman"/>
              </w:rPr>
              <w:t xml:space="preserve"> </w:t>
            </w:r>
            <w:r w:rsidR="009849A0" w:rsidRPr="002A202C">
              <w:rPr>
                <w:rFonts w:ascii="Times New Roman" w:hAnsi="Times New Roman" w:cs="Times New Roman"/>
              </w:rPr>
              <w:lastRenderedPageBreak/>
              <w:t>осень»);В.Бианки.»Роржиналда цебе»(«Перед полетом»).</w:t>
            </w:r>
          </w:p>
        </w:tc>
        <w:tc>
          <w:tcPr>
            <w:tcW w:w="1134" w:type="dxa"/>
            <w:gridSpan w:val="3"/>
          </w:tcPr>
          <w:p w:rsidR="009849A0" w:rsidRPr="002A202C" w:rsidRDefault="009849A0" w:rsidP="00244851">
            <w:pPr>
              <w:rPr>
                <w:rFonts w:ascii="Times New Roman" w:hAnsi="Times New Roman" w:cs="Times New Roman"/>
              </w:rPr>
            </w:pPr>
          </w:p>
          <w:p w:rsidR="009431A0" w:rsidRPr="002A202C" w:rsidRDefault="009849A0" w:rsidP="00244851">
            <w:pPr>
              <w:rPr>
                <w:rFonts w:ascii="Times New Roman" w:hAnsi="Times New Roman" w:cs="Times New Roman"/>
              </w:rPr>
            </w:pPr>
            <w:r w:rsidRPr="002A202C">
              <w:rPr>
                <w:rFonts w:ascii="Times New Roman" w:hAnsi="Times New Roman" w:cs="Times New Roman"/>
              </w:rPr>
              <w:t>1</w:t>
            </w:r>
          </w:p>
        </w:tc>
        <w:tc>
          <w:tcPr>
            <w:tcW w:w="4111" w:type="dxa"/>
          </w:tcPr>
          <w:p w:rsidR="000726B0" w:rsidRPr="002A202C" w:rsidRDefault="000726B0" w:rsidP="000726B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Прогнозировать</w:t>
            </w:r>
            <w:r w:rsidRPr="002A202C">
              <w:rPr>
                <w:rFonts w:ascii="Times New Roman" w:hAnsi="Times New Roman" w:cs="Times New Roman"/>
              </w:rPr>
              <w:t>содержание раздела. </w:t>
            </w:r>
          </w:p>
          <w:p w:rsidR="000726B0" w:rsidRPr="002A202C" w:rsidRDefault="000726B0" w:rsidP="000726B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Читать</w:t>
            </w:r>
            <w:r w:rsidRPr="002A202C">
              <w:rPr>
                <w:rFonts w:ascii="Times New Roman" w:hAnsi="Times New Roman" w:cs="Times New Roman"/>
              </w:rPr>
              <w:t xml:space="preserve">стихотворение и загадки с выражением,передавать настроение с помощью интонации, темпа чтения, </w:t>
            </w:r>
            <w:r w:rsidRPr="002A202C">
              <w:rPr>
                <w:rFonts w:ascii="Times New Roman" w:hAnsi="Times New Roman" w:cs="Times New Roman"/>
              </w:rPr>
              <w:lastRenderedPageBreak/>
              <w:t>силы голоса.</w:t>
            </w:r>
          </w:p>
          <w:p w:rsidR="009431A0" w:rsidRPr="002A202C" w:rsidRDefault="009431A0" w:rsidP="00244851">
            <w:pPr>
              <w:rPr>
                <w:rFonts w:ascii="Times New Roman" w:hAnsi="Times New Roman" w:cs="Times New Roman"/>
              </w:rPr>
            </w:pPr>
          </w:p>
        </w:tc>
        <w:tc>
          <w:tcPr>
            <w:tcW w:w="1559" w:type="dxa"/>
            <w:gridSpan w:val="3"/>
          </w:tcPr>
          <w:p w:rsidR="009431A0" w:rsidRPr="002A202C" w:rsidRDefault="00D63D11" w:rsidP="00244851">
            <w:pPr>
              <w:rPr>
                <w:rFonts w:ascii="Times New Roman" w:hAnsi="Times New Roman" w:cs="Times New Roman"/>
              </w:rPr>
            </w:pPr>
            <w:r w:rsidRPr="002A202C">
              <w:rPr>
                <w:rFonts w:ascii="Times New Roman" w:hAnsi="Times New Roman" w:cs="Times New Roman"/>
              </w:rPr>
              <w:lastRenderedPageBreak/>
              <w:t>Выразительно читать.</w:t>
            </w:r>
          </w:p>
        </w:tc>
        <w:tc>
          <w:tcPr>
            <w:tcW w:w="1276" w:type="dxa"/>
            <w:gridSpan w:val="3"/>
          </w:tcPr>
          <w:p w:rsidR="009431A0" w:rsidRPr="002A202C" w:rsidRDefault="0037287D" w:rsidP="00244851">
            <w:pPr>
              <w:rPr>
                <w:rFonts w:ascii="Times New Roman" w:hAnsi="Times New Roman" w:cs="Times New Roman"/>
              </w:rPr>
            </w:pPr>
            <w:r>
              <w:rPr>
                <w:rFonts w:ascii="Times New Roman" w:hAnsi="Times New Roman" w:cs="Times New Roman"/>
              </w:rPr>
              <w:t>16.09.</w:t>
            </w:r>
          </w:p>
        </w:tc>
        <w:tc>
          <w:tcPr>
            <w:tcW w:w="1559" w:type="dxa"/>
            <w:gridSpan w:val="3"/>
          </w:tcPr>
          <w:p w:rsidR="009431A0" w:rsidRPr="002A202C" w:rsidRDefault="009431A0" w:rsidP="00244851">
            <w:pPr>
              <w:rPr>
                <w:rFonts w:ascii="Times New Roman" w:hAnsi="Times New Roman" w:cs="Times New Roman"/>
              </w:rPr>
            </w:pPr>
          </w:p>
        </w:tc>
        <w:tc>
          <w:tcPr>
            <w:tcW w:w="1054" w:type="dxa"/>
          </w:tcPr>
          <w:p w:rsidR="009431A0" w:rsidRPr="002A202C" w:rsidRDefault="009431A0" w:rsidP="00244851">
            <w:pPr>
              <w:rPr>
                <w:rFonts w:ascii="Times New Roman" w:hAnsi="Times New Roman" w:cs="Times New Roman"/>
              </w:rPr>
            </w:pPr>
          </w:p>
        </w:tc>
      </w:tr>
      <w:tr w:rsidR="00D34DBF" w:rsidRPr="002A202C" w:rsidTr="0037287D">
        <w:trPr>
          <w:gridAfter w:val="2"/>
          <w:wAfter w:w="80" w:type="dxa"/>
          <w:trHeight w:val="405"/>
        </w:trPr>
        <w:tc>
          <w:tcPr>
            <w:tcW w:w="534" w:type="dxa"/>
            <w:gridSpan w:val="2"/>
          </w:tcPr>
          <w:p w:rsidR="009431A0" w:rsidRPr="002A202C" w:rsidRDefault="00D34DBF" w:rsidP="00244851">
            <w:pPr>
              <w:rPr>
                <w:rFonts w:ascii="Times New Roman" w:hAnsi="Times New Roman" w:cs="Times New Roman"/>
              </w:rPr>
            </w:pPr>
            <w:r w:rsidRPr="002A202C">
              <w:rPr>
                <w:rFonts w:ascii="Times New Roman" w:hAnsi="Times New Roman" w:cs="Times New Roman"/>
              </w:rPr>
              <w:lastRenderedPageBreak/>
              <w:t>4.</w:t>
            </w:r>
          </w:p>
        </w:tc>
        <w:tc>
          <w:tcPr>
            <w:tcW w:w="4971" w:type="dxa"/>
            <w:gridSpan w:val="3"/>
          </w:tcPr>
          <w:p w:rsidR="009431A0" w:rsidRPr="002A202C" w:rsidRDefault="009849A0" w:rsidP="00244851">
            <w:pPr>
              <w:rPr>
                <w:rFonts w:ascii="Times New Roman" w:hAnsi="Times New Roman" w:cs="Times New Roman"/>
              </w:rPr>
            </w:pPr>
            <w:r w:rsidRPr="002A202C">
              <w:rPr>
                <w:rFonts w:ascii="Times New Roman" w:hAnsi="Times New Roman" w:cs="Times New Roman"/>
              </w:rPr>
              <w:t>М.Скрепицкиялдасан»Хасалихълъи-художник»(«Осень-художник»);Р.Х1амзатов.»Хасалихълъи(«Осень»);»Бук1араб ц1акъаб заман» («Какое время было хорошим»);М.Х1ажиева.»Хасалихълъиялъул гьури»(«Осенний ветер»).</w:t>
            </w:r>
          </w:p>
        </w:tc>
        <w:tc>
          <w:tcPr>
            <w:tcW w:w="1134" w:type="dxa"/>
            <w:gridSpan w:val="3"/>
          </w:tcPr>
          <w:p w:rsidR="009431A0" w:rsidRPr="002A202C" w:rsidRDefault="009849A0" w:rsidP="00244851">
            <w:pPr>
              <w:rPr>
                <w:rFonts w:ascii="Times New Roman" w:hAnsi="Times New Roman" w:cs="Times New Roman"/>
              </w:rPr>
            </w:pPr>
            <w:r w:rsidRPr="002A202C">
              <w:rPr>
                <w:rFonts w:ascii="Times New Roman" w:hAnsi="Times New Roman" w:cs="Times New Roman"/>
              </w:rPr>
              <w:t>1</w:t>
            </w:r>
          </w:p>
        </w:tc>
        <w:tc>
          <w:tcPr>
            <w:tcW w:w="4111" w:type="dxa"/>
          </w:tcPr>
          <w:p w:rsidR="000726B0" w:rsidRPr="002A202C" w:rsidRDefault="000726B0" w:rsidP="000726B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Наблюдать</w:t>
            </w:r>
            <w:r w:rsidRPr="002A202C">
              <w:rPr>
                <w:rFonts w:ascii="Times New Roman" w:hAnsi="Times New Roman" w:cs="Times New Roman"/>
              </w:rPr>
              <w:t> за жизнью слова.</w:t>
            </w:r>
          </w:p>
          <w:p w:rsidR="000726B0" w:rsidRPr="002A202C" w:rsidRDefault="000726B0" w:rsidP="000726B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Отгадывать</w:t>
            </w:r>
            <w:r w:rsidRPr="002A202C">
              <w:rPr>
                <w:rFonts w:ascii="Times New Roman" w:hAnsi="Times New Roman" w:cs="Times New Roman"/>
              </w:rPr>
              <w:t>загадки.</w:t>
            </w:r>
          </w:p>
          <w:p w:rsidR="000726B0" w:rsidRPr="002A202C" w:rsidRDefault="000726B0" w:rsidP="000726B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Соотносить</w:t>
            </w:r>
            <w:r w:rsidRPr="002A202C">
              <w:rPr>
                <w:rFonts w:ascii="Times New Roman" w:hAnsi="Times New Roman" w:cs="Times New Roman"/>
              </w:rPr>
              <w:t> отгадки с загадками.</w:t>
            </w:r>
          </w:p>
          <w:p w:rsidR="000726B0" w:rsidRPr="002A202C" w:rsidRDefault="000726B0" w:rsidP="000726B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Сочинят</w:t>
            </w:r>
            <w:r w:rsidRPr="002A202C">
              <w:rPr>
                <w:rFonts w:ascii="Times New Roman" w:hAnsi="Times New Roman" w:cs="Times New Roman"/>
              </w:rPr>
              <w:t>ь собственные загадки на основе опорных слов прочитанных загадок.</w:t>
            </w:r>
          </w:p>
          <w:p w:rsidR="000726B0" w:rsidRPr="002A202C" w:rsidRDefault="000726B0" w:rsidP="000726B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Представлять</w:t>
            </w:r>
            <w:r w:rsidRPr="002A202C">
              <w:rPr>
                <w:rFonts w:ascii="Times New Roman" w:hAnsi="Times New Roman" w:cs="Times New Roman"/>
              </w:rPr>
              <w:t>картины осенней природы.</w:t>
            </w:r>
          </w:p>
          <w:p w:rsidR="009431A0" w:rsidRPr="002A202C" w:rsidRDefault="009431A0" w:rsidP="00244851">
            <w:pPr>
              <w:rPr>
                <w:rFonts w:ascii="Times New Roman" w:hAnsi="Times New Roman" w:cs="Times New Roman"/>
              </w:rPr>
            </w:pPr>
          </w:p>
        </w:tc>
        <w:tc>
          <w:tcPr>
            <w:tcW w:w="1559" w:type="dxa"/>
            <w:gridSpan w:val="3"/>
          </w:tcPr>
          <w:p w:rsidR="00D63D11" w:rsidRPr="002A202C" w:rsidRDefault="00D63D11" w:rsidP="00D63D11">
            <w:pPr>
              <w:rPr>
                <w:rFonts w:ascii="Times New Roman" w:hAnsi="Times New Roman" w:cs="Times New Roman"/>
              </w:rPr>
            </w:pPr>
          </w:p>
          <w:p w:rsidR="00D63D11" w:rsidRPr="002A202C" w:rsidRDefault="00D63D11" w:rsidP="00D63D11">
            <w:pPr>
              <w:rPr>
                <w:rFonts w:ascii="Times New Roman" w:hAnsi="Times New Roman" w:cs="Times New Roman"/>
              </w:rPr>
            </w:pPr>
            <w:r w:rsidRPr="002A202C">
              <w:rPr>
                <w:rFonts w:ascii="Times New Roman" w:hAnsi="Times New Roman" w:cs="Times New Roman"/>
              </w:rPr>
              <w:t>нарисовать</w:t>
            </w:r>
          </w:p>
          <w:p w:rsidR="009431A0" w:rsidRPr="002A202C" w:rsidRDefault="00D63D11" w:rsidP="00D63D11">
            <w:pPr>
              <w:rPr>
                <w:rFonts w:ascii="Times New Roman" w:hAnsi="Times New Roman" w:cs="Times New Roman"/>
              </w:rPr>
            </w:pPr>
            <w:r w:rsidRPr="002A202C">
              <w:rPr>
                <w:rFonts w:ascii="Times New Roman" w:hAnsi="Times New Roman" w:cs="Times New Roman"/>
              </w:rPr>
              <w:t>иллюстрацию.</w:t>
            </w:r>
          </w:p>
        </w:tc>
        <w:tc>
          <w:tcPr>
            <w:tcW w:w="1276" w:type="dxa"/>
            <w:gridSpan w:val="3"/>
          </w:tcPr>
          <w:p w:rsidR="009431A0" w:rsidRPr="002A202C" w:rsidRDefault="0037287D" w:rsidP="00244851">
            <w:pPr>
              <w:rPr>
                <w:rFonts w:ascii="Times New Roman" w:hAnsi="Times New Roman" w:cs="Times New Roman"/>
              </w:rPr>
            </w:pPr>
            <w:r>
              <w:rPr>
                <w:rFonts w:ascii="Times New Roman" w:hAnsi="Times New Roman" w:cs="Times New Roman"/>
              </w:rPr>
              <w:t>23..09</w:t>
            </w:r>
          </w:p>
        </w:tc>
        <w:tc>
          <w:tcPr>
            <w:tcW w:w="1559" w:type="dxa"/>
            <w:gridSpan w:val="3"/>
          </w:tcPr>
          <w:p w:rsidR="009431A0" w:rsidRPr="002A202C" w:rsidRDefault="009431A0" w:rsidP="00244851">
            <w:pPr>
              <w:rPr>
                <w:rFonts w:ascii="Times New Roman" w:hAnsi="Times New Roman" w:cs="Times New Roman"/>
              </w:rPr>
            </w:pPr>
          </w:p>
        </w:tc>
        <w:tc>
          <w:tcPr>
            <w:tcW w:w="1054" w:type="dxa"/>
          </w:tcPr>
          <w:p w:rsidR="009431A0" w:rsidRPr="002A202C" w:rsidRDefault="009431A0" w:rsidP="00244851">
            <w:pPr>
              <w:rPr>
                <w:rFonts w:ascii="Times New Roman" w:hAnsi="Times New Roman" w:cs="Times New Roman"/>
              </w:rPr>
            </w:pPr>
          </w:p>
        </w:tc>
      </w:tr>
      <w:tr w:rsidR="00D34DBF" w:rsidRPr="002A202C" w:rsidTr="0037287D">
        <w:trPr>
          <w:gridAfter w:val="2"/>
          <w:wAfter w:w="80" w:type="dxa"/>
          <w:trHeight w:val="495"/>
        </w:trPr>
        <w:tc>
          <w:tcPr>
            <w:tcW w:w="534" w:type="dxa"/>
            <w:gridSpan w:val="2"/>
          </w:tcPr>
          <w:p w:rsidR="009431A0" w:rsidRPr="002A202C" w:rsidRDefault="00D34DBF" w:rsidP="00244851">
            <w:pPr>
              <w:rPr>
                <w:rFonts w:ascii="Times New Roman" w:hAnsi="Times New Roman" w:cs="Times New Roman"/>
              </w:rPr>
            </w:pPr>
            <w:r w:rsidRPr="002A202C">
              <w:rPr>
                <w:rFonts w:ascii="Times New Roman" w:hAnsi="Times New Roman" w:cs="Times New Roman"/>
              </w:rPr>
              <w:t>5.</w:t>
            </w:r>
          </w:p>
        </w:tc>
        <w:tc>
          <w:tcPr>
            <w:tcW w:w="4971" w:type="dxa"/>
            <w:gridSpan w:val="3"/>
          </w:tcPr>
          <w:p w:rsidR="009431A0" w:rsidRPr="002A202C" w:rsidRDefault="00CA1634" w:rsidP="00244851">
            <w:pPr>
              <w:rPr>
                <w:rFonts w:ascii="Times New Roman" w:hAnsi="Times New Roman" w:cs="Times New Roman"/>
              </w:rPr>
            </w:pPr>
            <w:r w:rsidRPr="002A202C">
              <w:rPr>
                <w:rFonts w:ascii="Times New Roman" w:hAnsi="Times New Roman" w:cs="Times New Roman"/>
              </w:rPr>
              <w:t>З.Х1ажиев.»Ха</w:t>
            </w:r>
            <w:r w:rsidR="004F02CC" w:rsidRPr="002A202C">
              <w:rPr>
                <w:rFonts w:ascii="Times New Roman" w:hAnsi="Times New Roman" w:cs="Times New Roman"/>
              </w:rPr>
              <w:t>салихълъи»(«Осень»)</w:t>
            </w:r>
            <w:r w:rsidRPr="002A202C">
              <w:rPr>
                <w:rFonts w:ascii="Times New Roman" w:hAnsi="Times New Roman" w:cs="Times New Roman"/>
              </w:rPr>
              <w:t>Б.Х1ажикулиев.»Гьуинаб чед»(«Вкусный хлеб»).</w:t>
            </w:r>
          </w:p>
        </w:tc>
        <w:tc>
          <w:tcPr>
            <w:tcW w:w="1134" w:type="dxa"/>
            <w:gridSpan w:val="3"/>
          </w:tcPr>
          <w:p w:rsidR="009431A0" w:rsidRPr="002A202C" w:rsidRDefault="009431A0" w:rsidP="00244851">
            <w:pPr>
              <w:rPr>
                <w:rFonts w:ascii="Times New Roman" w:hAnsi="Times New Roman" w:cs="Times New Roman"/>
              </w:rPr>
            </w:pPr>
          </w:p>
        </w:tc>
        <w:tc>
          <w:tcPr>
            <w:tcW w:w="4111" w:type="dxa"/>
          </w:tcPr>
          <w:p w:rsidR="009F5E90" w:rsidRPr="002A202C" w:rsidRDefault="009F5E90" w:rsidP="009F5E9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Находить</w:t>
            </w:r>
            <w:r w:rsidRPr="002A202C">
              <w:rPr>
                <w:rFonts w:ascii="Times New Roman" w:hAnsi="Times New Roman" w:cs="Times New Roman"/>
              </w:rPr>
              <w:t>слова в стихотворении, которые помогают представить героев.</w:t>
            </w:r>
          </w:p>
          <w:p w:rsidR="009F5E90" w:rsidRPr="002A202C" w:rsidRDefault="009F5E90" w:rsidP="009F5E9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Объяснять</w:t>
            </w:r>
            <w:r w:rsidRPr="002A202C">
              <w:rPr>
                <w:rFonts w:ascii="Times New Roman" w:hAnsi="Times New Roman" w:cs="Times New Roman"/>
              </w:rPr>
              <w:t> отдельные выражения в лирическом тексте.</w:t>
            </w:r>
          </w:p>
          <w:p w:rsidR="009F5E90" w:rsidRPr="002A202C" w:rsidRDefault="009F5E90" w:rsidP="009F5E9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Сравнивать</w:t>
            </w:r>
            <w:r w:rsidRPr="002A202C">
              <w:rPr>
                <w:rFonts w:ascii="Times New Roman" w:hAnsi="Times New Roman" w:cs="Times New Roman"/>
              </w:rPr>
              <w:t> стихотворения об осени разных поэтов</w:t>
            </w:r>
          </w:p>
          <w:p w:rsidR="009F5E90" w:rsidRPr="002A202C" w:rsidRDefault="009F5E90" w:rsidP="009F5E9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 xml:space="preserve">Придумывать </w:t>
            </w:r>
            <w:r w:rsidRPr="002A202C">
              <w:rPr>
                <w:rFonts w:ascii="Times New Roman" w:hAnsi="Times New Roman" w:cs="Times New Roman"/>
              </w:rPr>
              <w:t>самостоятельно вопросы к стихотворению.</w:t>
            </w:r>
          </w:p>
          <w:p w:rsidR="009F5E90" w:rsidRPr="002A202C" w:rsidRDefault="009F5E90" w:rsidP="009F5E90">
            <w:pPr>
              <w:shd w:val="clear" w:color="auto" w:fill="FFFFFF"/>
              <w:ind w:firstLine="227"/>
              <w:contextualSpacing/>
              <w:jc w:val="both"/>
              <w:rPr>
                <w:rFonts w:ascii="Times New Roman" w:hAnsi="Times New Roman" w:cs="Times New Roman"/>
              </w:rPr>
            </w:pPr>
            <w:r w:rsidRPr="002A202C">
              <w:rPr>
                <w:rFonts w:ascii="Times New Roman" w:hAnsi="Times New Roman" w:cs="Times New Roman"/>
                <w:b/>
              </w:rPr>
              <w:t>Оцениват</w:t>
            </w:r>
            <w:r w:rsidRPr="002A202C">
              <w:rPr>
                <w:rFonts w:ascii="Times New Roman" w:hAnsi="Times New Roman" w:cs="Times New Roman"/>
              </w:rPr>
              <w:t>ь свой ответ.</w:t>
            </w:r>
          </w:p>
          <w:p w:rsidR="009431A0" w:rsidRPr="002A202C" w:rsidRDefault="009F5E90" w:rsidP="009F5E90">
            <w:pPr>
              <w:rPr>
                <w:rFonts w:ascii="Times New Roman" w:hAnsi="Times New Roman" w:cs="Times New Roman"/>
              </w:rPr>
            </w:pPr>
            <w:r w:rsidRPr="002A202C">
              <w:rPr>
                <w:rFonts w:ascii="Times New Roman" w:hAnsi="Times New Roman" w:cs="Times New Roman"/>
                <w:b/>
              </w:rPr>
              <w:t>Контролировать</w:t>
            </w:r>
            <w:r w:rsidRPr="002A202C">
              <w:rPr>
                <w:rFonts w:ascii="Times New Roman" w:hAnsi="Times New Roman" w:cs="Times New Roman"/>
              </w:rPr>
              <w:t xml:space="preserve"> и оценивать свое чтение, оценивать свои достижения</w:t>
            </w:r>
          </w:p>
        </w:tc>
        <w:tc>
          <w:tcPr>
            <w:tcW w:w="1559" w:type="dxa"/>
            <w:gridSpan w:val="3"/>
          </w:tcPr>
          <w:p w:rsidR="009431A0" w:rsidRPr="002A202C" w:rsidRDefault="00D542F7" w:rsidP="00244851">
            <w:pPr>
              <w:rPr>
                <w:rFonts w:ascii="Times New Roman" w:hAnsi="Times New Roman" w:cs="Times New Roman"/>
              </w:rPr>
            </w:pPr>
            <w:r w:rsidRPr="002A202C">
              <w:rPr>
                <w:rFonts w:ascii="Times New Roman" w:hAnsi="Times New Roman" w:cs="Times New Roman"/>
              </w:rPr>
              <w:t xml:space="preserve">Выучить наизусть </w:t>
            </w:r>
          </w:p>
        </w:tc>
        <w:tc>
          <w:tcPr>
            <w:tcW w:w="1276" w:type="dxa"/>
            <w:gridSpan w:val="3"/>
          </w:tcPr>
          <w:p w:rsidR="009431A0" w:rsidRPr="002A202C" w:rsidRDefault="0037287D" w:rsidP="00244851">
            <w:pPr>
              <w:rPr>
                <w:rFonts w:ascii="Times New Roman" w:hAnsi="Times New Roman" w:cs="Times New Roman"/>
              </w:rPr>
            </w:pPr>
            <w:r>
              <w:rPr>
                <w:rFonts w:ascii="Times New Roman" w:hAnsi="Times New Roman" w:cs="Times New Roman"/>
              </w:rPr>
              <w:t>30.09.</w:t>
            </w:r>
          </w:p>
        </w:tc>
        <w:tc>
          <w:tcPr>
            <w:tcW w:w="1559" w:type="dxa"/>
            <w:gridSpan w:val="3"/>
          </w:tcPr>
          <w:p w:rsidR="009431A0" w:rsidRPr="002A202C" w:rsidRDefault="009431A0" w:rsidP="00244851">
            <w:pPr>
              <w:rPr>
                <w:rFonts w:ascii="Times New Roman" w:hAnsi="Times New Roman" w:cs="Times New Roman"/>
              </w:rPr>
            </w:pPr>
          </w:p>
        </w:tc>
        <w:tc>
          <w:tcPr>
            <w:tcW w:w="1054" w:type="dxa"/>
          </w:tcPr>
          <w:p w:rsidR="009431A0" w:rsidRPr="002A202C" w:rsidRDefault="009431A0" w:rsidP="00244851">
            <w:pPr>
              <w:rPr>
                <w:rFonts w:ascii="Times New Roman" w:hAnsi="Times New Roman" w:cs="Times New Roman"/>
              </w:rPr>
            </w:pPr>
          </w:p>
        </w:tc>
      </w:tr>
      <w:tr w:rsidR="006E75EC" w:rsidRPr="002A202C" w:rsidTr="0037287D">
        <w:trPr>
          <w:gridAfter w:val="2"/>
          <w:wAfter w:w="80" w:type="dxa"/>
          <w:trHeight w:val="240"/>
        </w:trPr>
        <w:tc>
          <w:tcPr>
            <w:tcW w:w="16198" w:type="dxa"/>
            <w:gridSpan w:val="19"/>
          </w:tcPr>
          <w:p w:rsidR="006E75EC" w:rsidRPr="002A202C" w:rsidRDefault="006E75EC" w:rsidP="00244851">
            <w:pPr>
              <w:tabs>
                <w:tab w:val="left" w:pos="2535"/>
              </w:tabs>
              <w:rPr>
                <w:rFonts w:ascii="Times New Roman" w:hAnsi="Times New Roman" w:cs="Times New Roman"/>
              </w:rPr>
            </w:pPr>
            <w:r w:rsidRPr="002A202C">
              <w:rPr>
                <w:rFonts w:ascii="Times New Roman" w:hAnsi="Times New Roman" w:cs="Times New Roman"/>
              </w:rPr>
              <w:t>Раздел 3.</w:t>
            </w:r>
            <w:r w:rsidRPr="002A202C">
              <w:rPr>
                <w:rFonts w:ascii="Times New Roman" w:hAnsi="Times New Roman" w:cs="Times New Roman"/>
              </w:rPr>
              <w:tab/>
              <w:t>Х1анч1иги х1айваналги нилъер  гьудулзаби (Птицы и животные наши друзья)</w:t>
            </w:r>
            <w:r w:rsidR="00D542F7" w:rsidRPr="002A202C">
              <w:rPr>
                <w:rFonts w:ascii="Times New Roman" w:hAnsi="Times New Roman" w:cs="Times New Roman"/>
              </w:rPr>
              <w:t xml:space="preserve"> 3 ч</w:t>
            </w:r>
          </w:p>
        </w:tc>
      </w:tr>
      <w:tr w:rsidR="009431A0" w:rsidRPr="002A202C" w:rsidTr="0037287D">
        <w:trPr>
          <w:gridAfter w:val="1"/>
          <w:wAfter w:w="10" w:type="dxa"/>
          <w:trHeight w:val="330"/>
        </w:trPr>
        <w:tc>
          <w:tcPr>
            <w:tcW w:w="675" w:type="dxa"/>
            <w:gridSpan w:val="3"/>
          </w:tcPr>
          <w:p w:rsidR="009431A0" w:rsidRPr="002A202C" w:rsidRDefault="00D34DBF" w:rsidP="00244851">
            <w:pPr>
              <w:rPr>
                <w:rFonts w:ascii="Times New Roman" w:hAnsi="Times New Roman" w:cs="Times New Roman"/>
              </w:rPr>
            </w:pPr>
            <w:r w:rsidRPr="002A202C">
              <w:rPr>
                <w:rFonts w:ascii="Times New Roman" w:hAnsi="Times New Roman" w:cs="Times New Roman"/>
              </w:rPr>
              <w:t>6.</w:t>
            </w:r>
          </w:p>
        </w:tc>
        <w:tc>
          <w:tcPr>
            <w:tcW w:w="4820" w:type="dxa"/>
          </w:tcPr>
          <w:p w:rsidR="009431A0" w:rsidRPr="002A202C" w:rsidRDefault="00047902" w:rsidP="00244851">
            <w:pPr>
              <w:rPr>
                <w:rFonts w:ascii="Times New Roman" w:hAnsi="Times New Roman" w:cs="Times New Roman"/>
              </w:rPr>
            </w:pPr>
            <w:r w:rsidRPr="002A202C">
              <w:rPr>
                <w:rFonts w:ascii="Times New Roman" w:hAnsi="Times New Roman" w:cs="Times New Roman"/>
              </w:rPr>
              <w:t>К.Расулов.»Гьит1инав вехь»(«Маленький чабан»);З.Х1ажиев.»Тайи»(«Жеребенок»);»Хъазги церги»(«Гусь и лиса»)(Сказка)М.Саг1идов.»Сундуе щиб бокьулеб»(«Кто кого любить»)</w:t>
            </w:r>
            <w:r w:rsidR="00C1260B" w:rsidRPr="002A202C">
              <w:rPr>
                <w:rFonts w:ascii="Times New Roman" w:hAnsi="Times New Roman" w:cs="Times New Roman"/>
              </w:rPr>
              <w:t xml:space="preserve">;»Руз»(«Сова»);М.Гунашев.»Г1анк1удал т1анч1азул кеч1»(«Песня птенцов»);В.Бианки.»Музыкант»(«Музыкант»);М.Хириясулаев.»Боржун анна х1инч1(«Улетела </w:t>
            </w:r>
            <w:r w:rsidR="00C1260B" w:rsidRPr="002A202C">
              <w:rPr>
                <w:rFonts w:ascii="Times New Roman" w:hAnsi="Times New Roman" w:cs="Times New Roman"/>
              </w:rPr>
              <w:lastRenderedPageBreak/>
              <w:t>птица»).</w:t>
            </w:r>
          </w:p>
        </w:tc>
        <w:tc>
          <w:tcPr>
            <w:tcW w:w="1134" w:type="dxa"/>
            <w:gridSpan w:val="3"/>
          </w:tcPr>
          <w:p w:rsidR="009431A0" w:rsidRPr="002A202C" w:rsidRDefault="00C1260B" w:rsidP="00244851">
            <w:pPr>
              <w:rPr>
                <w:rFonts w:ascii="Times New Roman" w:hAnsi="Times New Roman" w:cs="Times New Roman"/>
              </w:rPr>
            </w:pPr>
            <w:r w:rsidRPr="002A202C">
              <w:rPr>
                <w:rFonts w:ascii="Times New Roman" w:hAnsi="Times New Roman" w:cs="Times New Roman"/>
              </w:rPr>
              <w:lastRenderedPageBreak/>
              <w:t>1</w:t>
            </w:r>
          </w:p>
        </w:tc>
        <w:tc>
          <w:tcPr>
            <w:tcW w:w="4252" w:type="dxa"/>
            <w:gridSpan w:val="3"/>
          </w:tcPr>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Прогнозировать</w:t>
            </w:r>
            <w:r w:rsidRPr="002A202C">
              <w:rPr>
                <w:rFonts w:ascii="Times New Roman" w:hAnsi="Times New Roman" w:cs="Times New Roman"/>
              </w:rPr>
              <w:t>содержание раздела.</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Планировать</w:t>
            </w:r>
            <w:r w:rsidRPr="002A202C">
              <w:rPr>
                <w:rFonts w:ascii="Times New Roman" w:hAnsi="Times New Roman" w:cs="Times New Roman"/>
              </w:rPr>
              <w:t>работу с произведением, выбирать виды деятельности на уроке.</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Читать</w:t>
            </w:r>
            <w:r w:rsidRPr="002A202C">
              <w:rPr>
                <w:rFonts w:ascii="Times New Roman" w:hAnsi="Times New Roman" w:cs="Times New Roman"/>
              </w:rPr>
              <w:t>вслух с постепенным переходом на чтение про себя.</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Воспринимать</w:t>
            </w:r>
            <w:r w:rsidRPr="002A202C">
              <w:rPr>
                <w:rFonts w:ascii="Times New Roman" w:hAnsi="Times New Roman" w:cs="Times New Roman"/>
              </w:rPr>
              <w:t xml:space="preserve"> на слух прочитанное.</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Сравнивать</w:t>
            </w:r>
            <w:r w:rsidRPr="002A202C">
              <w:rPr>
                <w:rFonts w:ascii="Times New Roman" w:hAnsi="Times New Roman" w:cs="Times New Roman"/>
              </w:rPr>
              <w:t>художественный и научно-популярный тексты.</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Сравнивать</w:t>
            </w:r>
            <w:r w:rsidRPr="002A202C">
              <w:rPr>
                <w:rFonts w:ascii="Times New Roman" w:hAnsi="Times New Roman" w:cs="Times New Roman"/>
              </w:rPr>
              <w:t>сказки и рассказы о животных.</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Определять</w:t>
            </w:r>
            <w:r w:rsidRPr="002A202C">
              <w:rPr>
                <w:rFonts w:ascii="Times New Roman" w:hAnsi="Times New Roman" w:cs="Times New Roman"/>
              </w:rPr>
              <w:t xml:space="preserve">последовательность </w:t>
            </w:r>
            <w:r w:rsidRPr="002A202C">
              <w:rPr>
                <w:rFonts w:ascii="Times New Roman" w:hAnsi="Times New Roman" w:cs="Times New Roman"/>
              </w:rPr>
              <w:lastRenderedPageBreak/>
              <w:t>событий.</w:t>
            </w:r>
          </w:p>
          <w:p w:rsidR="009431A0" w:rsidRPr="002A202C" w:rsidRDefault="009431A0" w:rsidP="00244851">
            <w:pPr>
              <w:rPr>
                <w:rFonts w:ascii="Times New Roman" w:hAnsi="Times New Roman" w:cs="Times New Roman"/>
              </w:rPr>
            </w:pPr>
          </w:p>
        </w:tc>
        <w:tc>
          <w:tcPr>
            <w:tcW w:w="1418" w:type="dxa"/>
          </w:tcPr>
          <w:p w:rsidR="00D63D11" w:rsidRPr="002A202C" w:rsidRDefault="00D63D11" w:rsidP="00244851">
            <w:pPr>
              <w:rPr>
                <w:rFonts w:ascii="Times New Roman" w:hAnsi="Times New Roman" w:cs="Times New Roman"/>
              </w:rPr>
            </w:pPr>
          </w:p>
          <w:p w:rsidR="00D63D11" w:rsidRPr="002A202C" w:rsidRDefault="00D63D11" w:rsidP="00D63D11">
            <w:pPr>
              <w:rPr>
                <w:rFonts w:ascii="Times New Roman" w:hAnsi="Times New Roman" w:cs="Times New Roman"/>
              </w:rPr>
            </w:pPr>
          </w:p>
          <w:p w:rsidR="00D63D11" w:rsidRPr="002A202C" w:rsidRDefault="00D63D11" w:rsidP="00D63D11">
            <w:pPr>
              <w:rPr>
                <w:rFonts w:ascii="Times New Roman" w:hAnsi="Times New Roman" w:cs="Times New Roman"/>
              </w:rPr>
            </w:pPr>
            <w:r w:rsidRPr="002A202C">
              <w:rPr>
                <w:rFonts w:ascii="Times New Roman" w:hAnsi="Times New Roman" w:cs="Times New Roman"/>
              </w:rPr>
              <w:t>Выразительно читать.</w:t>
            </w:r>
          </w:p>
          <w:p w:rsidR="00D63D11" w:rsidRPr="002A202C" w:rsidRDefault="00D63D11" w:rsidP="00D63D11">
            <w:pPr>
              <w:rPr>
                <w:rFonts w:ascii="Times New Roman" w:hAnsi="Times New Roman" w:cs="Times New Roman"/>
              </w:rPr>
            </w:pPr>
          </w:p>
          <w:p w:rsidR="009431A0" w:rsidRPr="002A202C" w:rsidRDefault="00D63D11" w:rsidP="00D63D11">
            <w:pPr>
              <w:rPr>
                <w:rFonts w:ascii="Times New Roman" w:hAnsi="Times New Roman" w:cs="Times New Roman"/>
              </w:rPr>
            </w:pPr>
            <w:r w:rsidRPr="002A202C">
              <w:rPr>
                <w:rFonts w:ascii="Times New Roman" w:hAnsi="Times New Roman" w:cs="Times New Roman"/>
              </w:rPr>
              <w:t>Пересказ.</w:t>
            </w:r>
          </w:p>
        </w:tc>
        <w:tc>
          <w:tcPr>
            <w:tcW w:w="1276" w:type="dxa"/>
            <w:gridSpan w:val="3"/>
          </w:tcPr>
          <w:p w:rsidR="009431A0" w:rsidRPr="002A202C" w:rsidRDefault="0037287D" w:rsidP="00244851">
            <w:pPr>
              <w:rPr>
                <w:rFonts w:ascii="Times New Roman" w:hAnsi="Times New Roman" w:cs="Times New Roman"/>
              </w:rPr>
            </w:pPr>
            <w:r>
              <w:rPr>
                <w:rFonts w:ascii="Times New Roman" w:hAnsi="Times New Roman" w:cs="Times New Roman"/>
              </w:rPr>
              <w:t>7.10.</w:t>
            </w:r>
          </w:p>
        </w:tc>
        <w:tc>
          <w:tcPr>
            <w:tcW w:w="1559" w:type="dxa"/>
            <w:gridSpan w:val="3"/>
          </w:tcPr>
          <w:p w:rsidR="009431A0" w:rsidRPr="002A202C" w:rsidRDefault="009431A0" w:rsidP="00244851">
            <w:pPr>
              <w:rPr>
                <w:rFonts w:ascii="Times New Roman" w:hAnsi="Times New Roman" w:cs="Times New Roman"/>
              </w:rPr>
            </w:pPr>
          </w:p>
        </w:tc>
        <w:tc>
          <w:tcPr>
            <w:tcW w:w="1134" w:type="dxa"/>
            <w:gridSpan w:val="3"/>
          </w:tcPr>
          <w:p w:rsidR="009431A0" w:rsidRPr="002A202C" w:rsidRDefault="009431A0" w:rsidP="00244851">
            <w:pPr>
              <w:rPr>
                <w:rFonts w:ascii="Times New Roman" w:hAnsi="Times New Roman" w:cs="Times New Roman"/>
              </w:rPr>
            </w:pPr>
          </w:p>
        </w:tc>
      </w:tr>
      <w:tr w:rsidR="009431A0" w:rsidRPr="002A202C" w:rsidTr="0037287D">
        <w:trPr>
          <w:gridAfter w:val="1"/>
          <w:wAfter w:w="10" w:type="dxa"/>
          <w:trHeight w:val="440"/>
        </w:trPr>
        <w:tc>
          <w:tcPr>
            <w:tcW w:w="675" w:type="dxa"/>
            <w:gridSpan w:val="3"/>
          </w:tcPr>
          <w:p w:rsidR="009431A0" w:rsidRPr="002A202C" w:rsidRDefault="00D34DBF" w:rsidP="00244851">
            <w:pPr>
              <w:rPr>
                <w:rFonts w:ascii="Times New Roman" w:hAnsi="Times New Roman" w:cs="Times New Roman"/>
              </w:rPr>
            </w:pPr>
            <w:r w:rsidRPr="002A202C">
              <w:rPr>
                <w:rFonts w:ascii="Times New Roman" w:hAnsi="Times New Roman" w:cs="Times New Roman"/>
              </w:rPr>
              <w:lastRenderedPageBreak/>
              <w:t>7.</w:t>
            </w:r>
          </w:p>
        </w:tc>
        <w:tc>
          <w:tcPr>
            <w:tcW w:w="4820" w:type="dxa"/>
          </w:tcPr>
          <w:p w:rsidR="009431A0" w:rsidRPr="002A202C" w:rsidRDefault="00C1260B" w:rsidP="00244851">
            <w:pPr>
              <w:rPr>
                <w:rFonts w:ascii="Times New Roman" w:hAnsi="Times New Roman" w:cs="Times New Roman"/>
              </w:rPr>
            </w:pPr>
            <w:r w:rsidRPr="002A202C">
              <w:rPr>
                <w:rFonts w:ascii="Times New Roman" w:hAnsi="Times New Roman" w:cs="Times New Roman"/>
              </w:rPr>
              <w:t>Литературоведческая пропедевтика: Художествияб ва г1елмиялгин г1ат1идго т1ибит1араб асар (художественное и научно популярное произведение).План(план).Хабаралъул аслиял  героял,гьезие къимат кьей(герои рассказа,оценка поступков героев).</w:t>
            </w:r>
          </w:p>
        </w:tc>
        <w:tc>
          <w:tcPr>
            <w:tcW w:w="1134" w:type="dxa"/>
            <w:gridSpan w:val="3"/>
          </w:tcPr>
          <w:p w:rsidR="009431A0" w:rsidRPr="002A202C" w:rsidRDefault="00C1260B"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Составлять</w:t>
            </w:r>
            <w:r w:rsidRPr="002A202C">
              <w:rPr>
                <w:rFonts w:ascii="Times New Roman" w:hAnsi="Times New Roman" w:cs="Times New Roman"/>
              </w:rPr>
              <w:t>план.</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Пересказывать</w:t>
            </w:r>
            <w:r w:rsidRPr="002A202C">
              <w:rPr>
                <w:rFonts w:ascii="Times New Roman" w:hAnsi="Times New Roman" w:cs="Times New Roman"/>
              </w:rPr>
              <w:t> подробно по плану произведение.</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Видеть</w:t>
            </w:r>
            <w:r w:rsidRPr="002A202C">
              <w:rPr>
                <w:rFonts w:ascii="Times New Roman" w:hAnsi="Times New Roman" w:cs="Times New Roman"/>
              </w:rPr>
              <w:t xml:space="preserve"> красоту природы, изображенную в художественных произведениях.</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Определять</w:t>
            </w:r>
            <w:r w:rsidRPr="002A202C">
              <w:rPr>
                <w:rFonts w:ascii="Times New Roman" w:hAnsi="Times New Roman" w:cs="Times New Roman"/>
              </w:rPr>
              <w:t>героев произведения; характеризовать их.</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Выражать</w:t>
            </w:r>
            <w:r w:rsidRPr="002A202C">
              <w:rPr>
                <w:rFonts w:ascii="Times New Roman" w:hAnsi="Times New Roman" w:cs="Times New Roman"/>
              </w:rPr>
              <w:t>свое собственное отношение к героям, давать нравственную оценку поступкам.</w:t>
            </w:r>
          </w:p>
          <w:p w:rsidR="009F5E90" w:rsidRPr="002A202C" w:rsidRDefault="009F5E90" w:rsidP="009F5E90">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Оценивать</w:t>
            </w:r>
            <w:r w:rsidRPr="002A202C">
              <w:rPr>
                <w:rFonts w:ascii="Times New Roman" w:hAnsi="Times New Roman" w:cs="Times New Roman"/>
              </w:rPr>
              <w:t xml:space="preserve"> свой ответ.</w:t>
            </w:r>
          </w:p>
          <w:p w:rsidR="009431A0" w:rsidRPr="002A202C" w:rsidRDefault="009431A0" w:rsidP="00244851">
            <w:pPr>
              <w:rPr>
                <w:rFonts w:ascii="Times New Roman" w:hAnsi="Times New Roman" w:cs="Times New Roman"/>
              </w:rPr>
            </w:pPr>
          </w:p>
        </w:tc>
        <w:tc>
          <w:tcPr>
            <w:tcW w:w="1418" w:type="dxa"/>
          </w:tcPr>
          <w:p w:rsidR="00B81D7A" w:rsidRPr="002A202C" w:rsidRDefault="00B81D7A" w:rsidP="00244851">
            <w:pPr>
              <w:rPr>
                <w:rFonts w:ascii="Times New Roman" w:hAnsi="Times New Roman" w:cs="Times New Roman"/>
              </w:rPr>
            </w:pPr>
          </w:p>
          <w:p w:rsidR="00B81D7A" w:rsidRPr="002A202C" w:rsidRDefault="00B81D7A" w:rsidP="00B81D7A">
            <w:pPr>
              <w:rPr>
                <w:rFonts w:ascii="Times New Roman" w:hAnsi="Times New Roman" w:cs="Times New Roman"/>
              </w:rPr>
            </w:pPr>
          </w:p>
          <w:p w:rsidR="009431A0" w:rsidRPr="002A202C" w:rsidRDefault="00B81D7A" w:rsidP="00B81D7A">
            <w:pPr>
              <w:rPr>
                <w:rFonts w:ascii="Times New Roman" w:hAnsi="Times New Roman" w:cs="Times New Roman"/>
              </w:rPr>
            </w:pPr>
            <w:r w:rsidRPr="002A202C">
              <w:rPr>
                <w:rFonts w:ascii="Times New Roman" w:hAnsi="Times New Roman" w:cs="Times New Roman"/>
              </w:rPr>
              <w:t>Иллюстрация к рассказу.</w:t>
            </w:r>
          </w:p>
        </w:tc>
        <w:tc>
          <w:tcPr>
            <w:tcW w:w="1276" w:type="dxa"/>
            <w:gridSpan w:val="3"/>
          </w:tcPr>
          <w:p w:rsidR="009431A0" w:rsidRPr="002A202C" w:rsidRDefault="0037287D" w:rsidP="00244851">
            <w:pPr>
              <w:rPr>
                <w:rFonts w:ascii="Times New Roman" w:hAnsi="Times New Roman" w:cs="Times New Roman"/>
              </w:rPr>
            </w:pPr>
            <w:r>
              <w:rPr>
                <w:rFonts w:ascii="Times New Roman" w:hAnsi="Times New Roman" w:cs="Times New Roman"/>
              </w:rPr>
              <w:t>14.10.</w:t>
            </w:r>
          </w:p>
        </w:tc>
        <w:tc>
          <w:tcPr>
            <w:tcW w:w="1559" w:type="dxa"/>
            <w:gridSpan w:val="3"/>
          </w:tcPr>
          <w:p w:rsidR="009431A0" w:rsidRPr="002A202C" w:rsidRDefault="009431A0" w:rsidP="00244851">
            <w:pPr>
              <w:rPr>
                <w:rFonts w:ascii="Times New Roman" w:hAnsi="Times New Roman" w:cs="Times New Roman"/>
              </w:rPr>
            </w:pPr>
          </w:p>
        </w:tc>
        <w:tc>
          <w:tcPr>
            <w:tcW w:w="1134" w:type="dxa"/>
            <w:gridSpan w:val="3"/>
          </w:tcPr>
          <w:p w:rsidR="009431A0" w:rsidRPr="002A202C" w:rsidRDefault="009431A0" w:rsidP="00244851">
            <w:pPr>
              <w:rPr>
                <w:rFonts w:ascii="Times New Roman" w:hAnsi="Times New Roman" w:cs="Times New Roman"/>
              </w:rPr>
            </w:pPr>
          </w:p>
        </w:tc>
      </w:tr>
      <w:tr w:rsidR="006E75EC" w:rsidRPr="002A202C" w:rsidTr="0037287D">
        <w:trPr>
          <w:gridAfter w:val="1"/>
          <w:wAfter w:w="10" w:type="dxa"/>
          <w:trHeight w:val="360"/>
        </w:trPr>
        <w:tc>
          <w:tcPr>
            <w:tcW w:w="675" w:type="dxa"/>
            <w:gridSpan w:val="3"/>
          </w:tcPr>
          <w:p w:rsidR="006E75EC" w:rsidRPr="002A202C" w:rsidRDefault="00D34DBF" w:rsidP="00244851">
            <w:pPr>
              <w:rPr>
                <w:rFonts w:ascii="Times New Roman" w:hAnsi="Times New Roman" w:cs="Times New Roman"/>
              </w:rPr>
            </w:pPr>
            <w:r w:rsidRPr="002A202C">
              <w:rPr>
                <w:rFonts w:ascii="Times New Roman" w:hAnsi="Times New Roman" w:cs="Times New Roman"/>
              </w:rPr>
              <w:t>8.</w:t>
            </w:r>
          </w:p>
        </w:tc>
        <w:tc>
          <w:tcPr>
            <w:tcW w:w="4820" w:type="dxa"/>
          </w:tcPr>
          <w:p w:rsidR="006E75EC" w:rsidRPr="002A202C" w:rsidRDefault="00D34DBF" w:rsidP="00244851">
            <w:pPr>
              <w:rPr>
                <w:rFonts w:ascii="Times New Roman" w:hAnsi="Times New Roman" w:cs="Times New Roman"/>
              </w:rPr>
            </w:pPr>
            <w:r w:rsidRPr="002A202C">
              <w:rPr>
                <w:rFonts w:ascii="Times New Roman" w:hAnsi="Times New Roman" w:cs="Times New Roman"/>
              </w:rPr>
              <w:t>М.Х1айдарбеков»Г1ондокьилги чудкилги  ккараб рагъ»(«Схватка между лаской и стервятником»).</w:t>
            </w:r>
          </w:p>
        </w:tc>
        <w:tc>
          <w:tcPr>
            <w:tcW w:w="1134" w:type="dxa"/>
            <w:gridSpan w:val="3"/>
          </w:tcPr>
          <w:p w:rsidR="006E75EC" w:rsidRPr="002A202C" w:rsidRDefault="00D34DBF"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6E75EC" w:rsidRPr="002A202C" w:rsidRDefault="009F5E90" w:rsidP="00244851">
            <w:pPr>
              <w:rPr>
                <w:rFonts w:ascii="Times New Roman" w:hAnsi="Times New Roman" w:cs="Times New Roman"/>
              </w:rPr>
            </w:pPr>
            <w:r w:rsidRPr="002A202C">
              <w:rPr>
                <w:rFonts w:ascii="Times New Roman" w:hAnsi="Times New Roman" w:cs="Times New Roman"/>
                <w:b/>
              </w:rPr>
              <w:t xml:space="preserve">Планировать </w:t>
            </w:r>
            <w:r w:rsidRPr="002A202C">
              <w:rPr>
                <w:rFonts w:ascii="Times New Roman" w:hAnsi="Times New Roman" w:cs="Times New Roman"/>
              </w:rPr>
              <w:t>возможный вариант исправления допущенных ошибок</w:t>
            </w:r>
          </w:p>
        </w:tc>
        <w:tc>
          <w:tcPr>
            <w:tcW w:w="1418" w:type="dxa"/>
          </w:tcPr>
          <w:p w:rsidR="006E75EC" w:rsidRPr="002A202C" w:rsidRDefault="00B81D7A" w:rsidP="00244851">
            <w:pPr>
              <w:rPr>
                <w:rFonts w:ascii="Times New Roman" w:hAnsi="Times New Roman" w:cs="Times New Roman"/>
              </w:rPr>
            </w:pPr>
            <w:r w:rsidRPr="002A202C">
              <w:rPr>
                <w:rFonts w:ascii="Times New Roman" w:hAnsi="Times New Roman" w:cs="Times New Roman"/>
              </w:rPr>
              <w:t>Пересказ.</w:t>
            </w:r>
          </w:p>
        </w:tc>
        <w:tc>
          <w:tcPr>
            <w:tcW w:w="1276" w:type="dxa"/>
            <w:gridSpan w:val="3"/>
          </w:tcPr>
          <w:p w:rsidR="006E75EC" w:rsidRPr="002A202C" w:rsidRDefault="002F1753" w:rsidP="00244851">
            <w:pPr>
              <w:rPr>
                <w:rFonts w:ascii="Times New Roman" w:hAnsi="Times New Roman" w:cs="Times New Roman"/>
              </w:rPr>
            </w:pPr>
            <w:r>
              <w:rPr>
                <w:rFonts w:ascii="Times New Roman" w:hAnsi="Times New Roman" w:cs="Times New Roman"/>
              </w:rPr>
              <w:t>21.10.</w:t>
            </w:r>
          </w:p>
        </w:tc>
        <w:tc>
          <w:tcPr>
            <w:tcW w:w="1559" w:type="dxa"/>
            <w:gridSpan w:val="3"/>
          </w:tcPr>
          <w:p w:rsidR="006E75EC" w:rsidRPr="002A202C" w:rsidRDefault="006E75EC" w:rsidP="00244851">
            <w:pPr>
              <w:rPr>
                <w:rFonts w:ascii="Times New Roman" w:hAnsi="Times New Roman" w:cs="Times New Roman"/>
              </w:rPr>
            </w:pPr>
          </w:p>
        </w:tc>
        <w:tc>
          <w:tcPr>
            <w:tcW w:w="1134" w:type="dxa"/>
            <w:gridSpan w:val="3"/>
          </w:tcPr>
          <w:p w:rsidR="006E75EC" w:rsidRPr="002A202C" w:rsidRDefault="006E75EC" w:rsidP="00244851">
            <w:pPr>
              <w:rPr>
                <w:rFonts w:ascii="Times New Roman" w:hAnsi="Times New Roman" w:cs="Times New Roman"/>
              </w:rPr>
            </w:pPr>
          </w:p>
        </w:tc>
      </w:tr>
      <w:tr w:rsidR="006E75EC" w:rsidRPr="002A202C" w:rsidTr="0037287D">
        <w:trPr>
          <w:trHeight w:val="270"/>
        </w:trPr>
        <w:tc>
          <w:tcPr>
            <w:tcW w:w="16278" w:type="dxa"/>
            <w:gridSpan w:val="21"/>
          </w:tcPr>
          <w:p w:rsidR="006E75EC" w:rsidRPr="002A202C" w:rsidRDefault="006E75EC" w:rsidP="00244851">
            <w:pPr>
              <w:rPr>
                <w:rFonts w:ascii="Times New Roman" w:hAnsi="Times New Roman" w:cs="Times New Roman"/>
              </w:rPr>
            </w:pPr>
            <w:r w:rsidRPr="002A202C">
              <w:rPr>
                <w:rFonts w:ascii="Times New Roman" w:hAnsi="Times New Roman" w:cs="Times New Roman"/>
              </w:rPr>
              <w:t>Раздел 4.                      Эркенаб зах1мат-г1умруялъул кьуч1(Труд  источник жизни)</w:t>
            </w:r>
            <w:r w:rsidR="005E7273" w:rsidRPr="002A202C">
              <w:rPr>
                <w:rFonts w:ascii="Times New Roman" w:hAnsi="Times New Roman" w:cs="Times New Roman"/>
              </w:rPr>
              <w:t xml:space="preserve"> 4ч</w:t>
            </w:r>
          </w:p>
        </w:tc>
      </w:tr>
      <w:tr w:rsidR="006E75EC" w:rsidRPr="002A202C" w:rsidTr="0037287D">
        <w:trPr>
          <w:gridAfter w:val="1"/>
          <w:wAfter w:w="10" w:type="dxa"/>
          <w:trHeight w:val="285"/>
        </w:trPr>
        <w:tc>
          <w:tcPr>
            <w:tcW w:w="675" w:type="dxa"/>
            <w:gridSpan w:val="3"/>
          </w:tcPr>
          <w:p w:rsidR="006E75EC" w:rsidRPr="002A202C" w:rsidRDefault="00D34DBF" w:rsidP="00244851">
            <w:pPr>
              <w:rPr>
                <w:rFonts w:ascii="Times New Roman" w:hAnsi="Times New Roman" w:cs="Times New Roman"/>
              </w:rPr>
            </w:pPr>
            <w:r w:rsidRPr="002A202C">
              <w:rPr>
                <w:rFonts w:ascii="Times New Roman" w:hAnsi="Times New Roman" w:cs="Times New Roman"/>
              </w:rPr>
              <w:t>9.</w:t>
            </w:r>
          </w:p>
        </w:tc>
        <w:tc>
          <w:tcPr>
            <w:tcW w:w="4820" w:type="dxa"/>
          </w:tcPr>
          <w:p w:rsidR="006E75EC" w:rsidRPr="002A202C" w:rsidRDefault="00D34DBF" w:rsidP="00244851">
            <w:pPr>
              <w:rPr>
                <w:rFonts w:ascii="Times New Roman" w:hAnsi="Times New Roman" w:cs="Times New Roman"/>
              </w:rPr>
            </w:pPr>
            <w:r w:rsidRPr="002A202C">
              <w:rPr>
                <w:rFonts w:ascii="Times New Roman" w:hAnsi="Times New Roman" w:cs="Times New Roman"/>
              </w:rPr>
              <w:t>М.Г1абдулаев.»Чед»(«Хлеб»);Х1.Гъазимирзаев,»Воре, чед г1одобе рехуге»(«Смотри, не бросай хлеб»);</w:t>
            </w:r>
            <w:r w:rsidR="00DA05CE" w:rsidRPr="002A202C">
              <w:rPr>
                <w:rFonts w:ascii="Times New Roman" w:hAnsi="Times New Roman" w:cs="Times New Roman"/>
              </w:rPr>
              <w:t>Х1ажи Гъазимирзаев.»Гьабураб гурони батуларо»(«Найдешь то ,что сделано»);»Наги т1ут1ги»(«Пчела и муха»)(Притча);</w:t>
            </w:r>
          </w:p>
        </w:tc>
        <w:tc>
          <w:tcPr>
            <w:tcW w:w="1134" w:type="dxa"/>
            <w:gridSpan w:val="3"/>
          </w:tcPr>
          <w:p w:rsidR="006E75EC" w:rsidRPr="002A202C" w:rsidRDefault="00DA05CE"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9F5E90" w:rsidRPr="002A202C" w:rsidRDefault="009F5E90" w:rsidP="009F5E90">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Прогнозировать</w:t>
            </w:r>
            <w:r w:rsidRPr="002A202C">
              <w:rPr>
                <w:i w:val="0"/>
                <w:color w:val="auto"/>
                <w:sz w:val="22"/>
                <w:szCs w:val="22"/>
                <w:lang w:val="ru-RU"/>
              </w:rPr>
              <w:t xml:space="preserve"> содержание раздела.</w:t>
            </w:r>
          </w:p>
          <w:p w:rsidR="009F5E90" w:rsidRPr="002A202C" w:rsidRDefault="009F5E90" w:rsidP="009F5E90">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Читать</w:t>
            </w:r>
            <w:r w:rsidRPr="002A202C">
              <w:rPr>
                <w:i w:val="0"/>
                <w:color w:val="auto"/>
                <w:sz w:val="22"/>
                <w:szCs w:val="22"/>
                <w:lang w:val="ru-RU"/>
              </w:rPr>
              <w:t xml:space="preserve"> вслух с постепенным переходом на чтение про себя, увеличивать темп чтения вслух, исправляя ошибки при повторном чтении текста.</w:t>
            </w:r>
          </w:p>
          <w:p w:rsidR="006E75EC" w:rsidRPr="002A202C" w:rsidRDefault="009F5E90" w:rsidP="009F5E90">
            <w:pPr>
              <w:rPr>
                <w:rFonts w:ascii="Times New Roman" w:hAnsi="Times New Roman" w:cs="Times New Roman"/>
              </w:rPr>
            </w:pPr>
            <w:r w:rsidRPr="002A202C">
              <w:rPr>
                <w:rFonts w:ascii="Times New Roman" w:hAnsi="Times New Roman" w:cs="Times New Roman"/>
                <w:b/>
              </w:rPr>
              <w:t>Воспринимать</w:t>
            </w:r>
            <w:r w:rsidRPr="002A202C">
              <w:rPr>
                <w:rFonts w:ascii="Times New Roman" w:hAnsi="Times New Roman" w:cs="Times New Roman"/>
              </w:rPr>
              <w:t xml:space="preserve"> на слух художественное произведение</w:t>
            </w:r>
          </w:p>
        </w:tc>
        <w:tc>
          <w:tcPr>
            <w:tcW w:w="1418" w:type="dxa"/>
          </w:tcPr>
          <w:p w:rsidR="006E75EC" w:rsidRPr="002A202C" w:rsidRDefault="006E75EC" w:rsidP="00244851">
            <w:pPr>
              <w:rPr>
                <w:rFonts w:ascii="Times New Roman" w:hAnsi="Times New Roman" w:cs="Times New Roman"/>
              </w:rPr>
            </w:pPr>
          </w:p>
        </w:tc>
        <w:tc>
          <w:tcPr>
            <w:tcW w:w="1276" w:type="dxa"/>
            <w:gridSpan w:val="3"/>
          </w:tcPr>
          <w:p w:rsidR="006E75EC" w:rsidRPr="002A202C" w:rsidRDefault="002F1753" w:rsidP="00244851">
            <w:pPr>
              <w:rPr>
                <w:rFonts w:ascii="Times New Roman" w:hAnsi="Times New Roman" w:cs="Times New Roman"/>
              </w:rPr>
            </w:pPr>
            <w:r>
              <w:rPr>
                <w:rFonts w:ascii="Times New Roman" w:hAnsi="Times New Roman" w:cs="Times New Roman"/>
              </w:rPr>
              <w:t>28</w:t>
            </w:r>
            <w:r w:rsidR="0037287D">
              <w:rPr>
                <w:rFonts w:ascii="Times New Roman" w:hAnsi="Times New Roman" w:cs="Times New Roman"/>
              </w:rPr>
              <w:t>.10.</w:t>
            </w:r>
          </w:p>
        </w:tc>
        <w:tc>
          <w:tcPr>
            <w:tcW w:w="1559" w:type="dxa"/>
            <w:gridSpan w:val="3"/>
          </w:tcPr>
          <w:p w:rsidR="006E75EC" w:rsidRPr="002A202C" w:rsidRDefault="006E75EC" w:rsidP="00244851">
            <w:pPr>
              <w:rPr>
                <w:rFonts w:ascii="Times New Roman" w:hAnsi="Times New Roman" w:cs="Times New Roman"/>
              </w:rPr>
            </w:pPr>
          </w:p>
        </w:tc>
        <w:tc>
          <w:tcPr>
            <w:tcW w:w="1134" w:type="dxa"/>
            <w:gridSpan w:val="3"/>
          </w:tcPr>
          <w:p w:rsidR="006E75EC" w:rsidRPr="002A202C" w:rsidRDefault="006E75EC" w:rsidP="00244851">
            <w:pPr>
              <w:rPr>
                <w:rFonts w:ascii="Times New Roman" w:hAnsi="Times New Roman" w:cs="Times New Roman"/>
              </w:rPr>
            </w:pPr>
          </w:p>
        </w:tc>
      </w:tr>
      <w:tr w:rsidR="006E75EC" w:rsidRPr="002A202C" w:rsidTr="0037287D">
        <w:trPr>
          <w:gridAfter w:val="1"/>
          <w:wAfter w:w="10" w:type="dxa"/>
          <w:trHeight w:val="255"/>
        </w:trPr>
        <w:tc>
          <w:tcPr>
            <w:tcW w:w="675" w:type="dxa"/>
            <w:gridSpan w:val="3"/>
          </w:tcPr>
          <w:p w:rsidR="006E75EC" w:rsidRPr="002A202C" w:rsidRDefault="00D34DBF" w:rsidP="00244851">
            <w:pPr>
              <w:rPr>
                <w:rFonts w:ascii="Times New Roman" w:hAnsi="Times New Roman" w:cs="Times New Roman"/>
              </w:rPr>
            </w:pPr>
            <w:r w:rsidRPr="002A202C">
              <w:rPr>
                <w:rFonts w:ascii="Times New Roman" w:hAnsi="Times New Roman" w:cs="Times New Roman"/>
              </w:rPr>
              <w:t>10.</w:t>
            </w:r>
          </w:p>
        </w:tc>
        <w:tc>
          <w:tcPr>
            <w:tcW w:w="4820" w:type="dxa"/>
          </w:tcPr>
          <w:p w:rsidR="006E75EC" w:rsidRPr="002A202C" w:rsidRDefault="00DA05CE" w:rsidP="00244851">
            <w:pPr>
              <w:rPr>
                <w:rFonts w:ascii="Times New Roman" w:hAnsi="Times New Roman" w:cs="Times New Roman"/>
              </w:rPr>
            </w:pPr>
            <w:r w:rsidRPr="002A202C">
              <w:rPr>
                <w:rFonts w:ascii="Times New Roman" w:hAnsi="Times New Roman" w:cs="Times New Roman"/>
              </w:rPr>
              <w:t>М.Г1абдулаев.»Дун к1удияв г1ун вуго»(«Я стал взрослым»);»Гьабич1ого х1алт1и бокьулев»(«Любит работу, но не любит работать»)(Народная песня);О.Бедарев»Лена»(«Лена»);М.Г1абдулаев.»Гьаз диеги гьабула  кумек»(«Они и мне помогают»);</w:t>
            </w:r>
          </w:p>
        </w:tc>
        <w:tc>
          <w:tcPr>
            <w:tcW w:w="1134" w:type="dxa"/>
            <w:gridSpan w:val="3"/>
          </w:tcPr>
          <w:p w:rsidR="006E75EC" w:rsidRPr="002A202C" w:rsidRDefault="00DA05CE"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834DED" w:rsidRPr="002A202C" w:rsidRDefault="00834DED" w:rsidP="00834DE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Воспринимать</w:t>
            </w:r>
            <w:r w:rsidRPr="002A202C">
              <w:rPr>
                <w:i w:val="0"/>
                <w:color w:val="auto"/>
                <w:sz w:val="22"/>
                <w:szCs w:val="22"/>
                <w:lang w:val="ru-RU"/>
              </w:rPr>
              <w:t xml:space="preserve"> на слух художественное произведение.</w:t>
            </w:r>
          </w:p>
          <w:p w:rsidR="00834DED" w:rsidRPr="002A202C" w:rsidRDefault="00834DED" w:rsidP="00834DE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Определять</w:t>
            </w:r>
            <w:r w:rsidRPr="002A202C">
              <w:rPr>
                <w:i w:val="0"/>
                <w:color w:val="auto"/>
                <w:sz w:val="22"/>
                <w:szCs w:val="22"/>
                <w:lang w:val="ru-RU"/>
              </w:rPr>
              <w:t xml:space="preserve"> последовательность событий в произведении. </w:t>
            </w:r>
          </w:p>
          <w:p w:rsidR="00834DED" w:rsidRPr="002A202C" w:rsidRDefault="00834DED" w:rsidP="00834DE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Придумывать</w:t>
            </w:r>
            <w:r w:rsidRPr="002A202C">
              <w:rPr>
                <w:i w:val="0"/>
                <w:color w:val="auto"/>
                <w:sz w:val="22"/>
                <w:szCs w:val="22"/>
                <w:lang w:val="ru-RU"/>
              </w:rPr>
              <w:t xml:space="preserve"> продолжение рассказа.</w:t>
            </w:r>
          </w:p>
          <w:p w:rsidR="006E75EC" w:rsidRPr="002A202C" w:rsidRDefault="00834DED" w:rsidP="00834DED">
            <w:pPr>
              <w:rPr>
                <w:rFonts w:ascii="Times New Roman" w:hAnsi="Times New Roman" w:cs="Times New Roman"/>
              </w:rPr>
            </w:pPr>
            <w:r w:rsidRPr="002A202C">
              <w:rPr>
                <w:rFonts w:ascii="Times New Roman" w:hAnsi="Times New Roman" w:cs="Times New Roman"/>
                <w:b/>
              </w:rPr>
              <w:t>Соотносить</w:t>
            </w:r>
            <w:r w:rsidRPr="002A202C">
              <w:rPr>
                <w:rFonts w:ascii="Times New Roman" w:hAnsi="Times New Roman" w:cs="Times New Roman"/>
              </w:rPr>
              <w:t xml:space="preserve"> основную мысль рассказа, стихотворения с пословицей</w:t>
            </w:r>
          </w:p>
        </w:tc>
        <w:tc>
          <w:tcPr>
            <w:tcW w:w="1418" w:type="dxa"/>
          </w:tcPr>
          <w:p w:rsidR="00B81D7A" w:rsidRPr="002A202C" w:rsidRDefault="00B81D7A" w:rsidP="00244851">
            <w:pPr>
              <w:rPr>
                <w:rFonts w:ascii="Times New Roman" w:hAnsi="Times New Roman" w:cs="Times New Roman"/>
              </w:rPr>
            </w:pPr>
            <w:r w:rsidRPr="002A202C">
              <w:rPr>
                <w:rFonts w:ascii="Times New Roman" w:hAnsi="Times New Roman" w:cs="Times New Roman"/>
              </w:rPr>
              <w:t>Пересказ.</w:t>
            </w:r>
          </w:p>
          <w:p w:rsidR="006E75EC" w:rsidRPr="002A202C" w:rsidRDefault="00B81D7A" w:rsidP="00B81D7A">
            <w:pPr>
              <w:rPr>
                <w:rFonts w:ascii="Times New Roman" w:hAnsi="Times New Roman" w:cs="Times New Roman"/>
              </w:rPr>
            </w:pPr>
            <w:r w:rsidRPr="002A202C">
              <w:rPr>
                <w:rFonts w:ascii="Times New Roman" w:hAnsi="Times New Roman" w:cs="Times New Roman"/>
              </w:rPr>
              <w:t>Выразительное чтение.</w:t>
            </w:r>
          </w:p>
        </w:tc>
        <w:tc>
          <w:tcPr>
            <w:tcW w:w="1276" w:type="dxa"/>
            <w:gridSpan w:val="3"/>
          </w:tcPr>
          <w:p w:rsidR="006E75EC" w:rsidRPr="002A202C" w:rsidRDefault="002F1753" w:rsidP="00244851">
            <w:pPr>
              <w:rPr>
                <w:rFonts w:ascii="Times New Roman" w:hAnsi="Times New Roman" w:cs="Times New Roman"/>
              </w:rPr>
            </w:pPr>
            <w:r>
              <w:rPr>
                <w:rFonts w:ascii="Times New Roman" w:hAnsi="Times New Roman" w:cs="Times New Roman"/>
              </w:rPr>
              <w:t>11.11</w:t>
            </w:r>
            <w:r w:rsidR="0037287D">
              <w:rPr>
                <w:rFonts w:ascii="Times New Roman" w:hAnsi="Times New Roman" w:cs="Times New Roman"/>
              </w:rPr>
              <w:t>.</w:t>
            </w:r>
          </w:p>
        </w:tc>
        <w:tc>
          <w:tcPr>
            <w:tcW w:w="1559" w:type="dxa"/>
            <w:gridSpan w:val="3"/>
          </w:tcPr>
          <w:p w:rsidR="006E75EC" w:rsidRPr="002A202C" w:rsidRDefault="006E75EC" w:rsidP="00244851">
            <w:pPr>
              <w:rPr>
                <w:rFonts w:ascii="Times New Roman" w:hAnsi="Times New Roman" w:cs="Times New Roman"/>
              </w:rPr>
            </w:pPr>
          </w:p>
        </w:tc>
        <w:tc>
          <w:tcPr>
            <w:tcW w:w="1134" w:type="dxa"/>
            <w:gridSpan w:val="3"/>
          </w:tcPr>
          <w:p w:rsidR="006E75EC" w:rsidRPr="002A202C" w:rsidRDefault="006E75EC" w:rsidP="00244851">
            <w:pPr>
              <w:rPr>
                <w:rFonts w:ascii="Times New Roman" w:hAnsi="Times New Roman" w:cs="Times New Roman"/>
              </w:rPr>
            </w:pPr>
          </w:p>
        </w:tc>
      </w:tr>
      <w:tr w:rsidR="006E75EC" w:rsidRPr="002A202C" w:rsidTr="0037287D">
        <w:trPr>
          <w:gridAfter w:val="1"/>
          <w:wAfter w:w="10" w:type="dxa"/>
          <w:trHeight w:val="448"/>
        </w:trPr>
        <w:tc>
          <w:tcPr>
            <w:tcW w:w="675" w:type="dxa"/>
            <w:gridSpan w:val="3"/>
          </w:tcPr>
          <w:p w:rsidR="006E75EC" w:rsidRPr="002A202C" w:rsidRDefault="00D34DBF" w:rsidP="00244851">
            <w:pPr>
              <w:rPr>
                <w:rFonts w:ascii="Times New Roman" w:hAnsi="Times New Roman" w:cs="Times New Roman"/>
              </w:rPr>
            </w:pPr>
            <w:r w:rsidRPr="002A202C">
              <w:rPr>
                <w:rFonts w:ascii="Times New Roman" w:hAnsi="Times New Roman" w:cs="Times New Roman"/>
              </w:rPr>
              <w:lastRenderedPageBreak/>
              <w:t>11.</w:t>
            </w:r>
          </w:p>
        </w:tc>
        <w:tc>
          <w:tcPr>
            <w:tcW w:w="4820" w:type="dxa"/>
          </w:tcPr>
          <w:p w:rsidR="006E75EC" w:rsidRPr="002A202C" w:rsidRDefault="006B71CE" w:rsidP="00244851">
            <w:pPr>
              <w:rPr>
                <w:rFonts w:ascii="Times New Roman" w:hAnsi="Times New Roman" w:cs="Times New Roman"/>
              </w:rPr>
            </w:pPr>
            <w:r w:rsidRPr="002A202C">
              <w:rPr>
                <w:rFonts w:ascii="Times New Roman" w:hAnsi="Times New Roman" w:cs="Times New Roman"/>
              </w:rPr>
              <w:t>М,Т1агьир.»Сулахъ»(«Сулак»);А .Мух1амаев.»Векьарухъанги васги»(«Пахарь и мальчик»);Х1.Х1ажиев.»Х1ажи вук1ине ккола лъик1ав чи»(«Гаджи был,наверное,хорошим человеком»);Къ.Кулиев.»Эркенлъи»(«Свобода»);»Квенги рат1лидаго релъараб  бук1ун батила»(«И еда,наверное, была похожа  на одежду»)(Притча).</w:t>
            </w:r>
          </w:p>
        </w:tc>
        <w:tc>
          <w:tcPr>
            <w:tcW w:w="1134" w:type="dxa"/>
            <w:gridSpan w:val="3"/>
          </w:tcPr>
          <w:p w:rsidR="006E75EC" w:rsidRPr="002A202C" w:rsidRDefault="006B71CE"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834DED" w:rsidRPr="002A202C" w:rsidRDefault="00834DED" w:rsidP="00834DE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Объяснять</w:t>
            </w:r>
            <w:r w:rsidRPr="002A202C">
              <w:rPr>
                <w:i w:val="0"/>
                <w:color w:val="auto"/>
                <w:sz w:val="22"/>
                <w:szCs w:val="22"/>
                <w:lang w:val="ru-RU"/>
              </w:rPr>
              <w:t xml:space="preserve"> и понимать поступки героев.</w:t>
            </w:r>
          </w:p>
          <w:p w:rsidR="00834DED" w:rsidRPr="002A202C" w:rsidRDefault="00834DED" w:rsidP="00834DE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 xml:space="preserve">Понимать </w:t>
            </w:r>
            <w:r w:rsidRPr="002A202C">
              <w:rPr>
                <w:i w:val="0"/>
                <w:color w:val="auto"/>
                <w:sz w:val="22"/>
                <w:szCs w:val="22"/>
                <w:lang w:val="ru-RU"/>
              </w:rPr>
              <w:t>авторское отношение к героям и их поступкам.</w:t>
            </w:r>
          </w:p>
          <w:p w:rsidR="00834DED" w:rsidRPr="002A202C" w:rsidRDefault="00834DED" w:rsidP="00834DE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 xml:space="preserve">Понимать </w:t>
            </w:r>
            <w:r w:rsidRPr="002A202C">
              <w:rPr>
                <w:i w:val="0"/>
                <w:color w:val="auto"/>
                <w:sz w:val="22"/>
                <w:szCs w:val="22"/>
                <w:lang w:val="ru-RU"/>
              </w:rPr>
              <w:t>авторское отношение к героям и их поступкам.</w:t>
            </w:r>
          </w:p>
          <w:p w:rsidR="00834DED" w:rsidRPr="002A202C" w:rsidRDefault="00834DED" w:rsidP="00834DE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Составлять</w:t>
            </w:r>
            <w:r w:rsidRPr="002A202C">
              <w:rPr>
                <w:i w:val="0"/>
                <w:color w:val="auto"/>
                <w:sz w:val="22"/>
                <w:szCs w:val="22"/>
                <w:lang w:val="ru-RU"/>
              </w:rPr>
              <w:t xml:space="preserve"> план рассказа, пересказывать по плану.</w:t>
            </w:r>
          </w:p>
          <w:p w:rsidR="00834DED" w:rsidRPr="002A202C" w:rsidRDefault="00834DED" w:rsidP="00834DE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 xml:space="preserve">Оценивать </w:t>
            </w:r>
            <w:r w:rsidRPr="002A202C">
              <w:rPr>
                <w:i w:val="0"/>
                <w:color w:val="auto"/>
                <w:sz w:val="22"/>
                <w:szCs w:val="22"/>
                <w:lang w:val="ru-RU"/>
              </w:rPr>
              <w:t>свой ответ в соответствии с образцом.</w:t>
            </w:r>
          </w:p>
          <w:p w:rsidR="006E75EC" w:rsidRPr="002A202C" w:rsidRDefault="00834DED" w:rsidP="00834DED">
            <w:pPr>
              <w:rPr>
                <w:rFonts w:ascii="Times New Roman" w:hAnsi="Times New Roman" w:cs="Times New Roman"/>
              </w:rPr>
            </w:pPr>
            <w:r w:rsidRPr="002A202C">
              <w:rPr>
                <w:rFonts w:ascii="Times New Roman" w:hAnsi="Times New Roman" w:cs="Times New Roman"/>
                <w:b/>
              </w:rPr>
              <w:t>Планировать</w:t>
            </w:r>
            <w:r w:rsidRPr="002A202C">
              <w:rPr>
                <w:rFonts w:ascii="Times New Roman" w:hAnsi="Times New Roman" w:cs="Times New Roman"/>
              </w:rPr>
              <w:t xml:space="preserve"> возможный вариант исправления допущенных ошибок.</w:t>
            </w:r>
          </w:p>
        </w:tc>
        <w:tc>
          <w:tcPr>
            <w:tcW w:w="1418" w:type="dxa"/>
          </w:tcPr>
          <w:p w:rsidR="002F3C81" w:rsidRPr="002A202C" w:rsidRDefault="002F3C81" w:rsidP="00244851">
            <w:pPr>
              <w:rPr>
                <w:rFonts w:ascii="Times New Roman" w:hAnsi="Times New Roman" w:cs="Times New Roman"/>
              </w:rPr>
            </w:pPr>
            <w:r w:rsidRPr="002A202C">
              <w:rPr>
                <w:rFonts w:ascii="Times New Roman" w:hAnsi="Times New Roman" w:cs="Times New Roman"/>
              </w:rPr>
              <w:t>Отвечать на вопросы.</w:t>
            </w:r>
          </w:p>
          <w:p w:rsidR="002F3C81" w:rsidRPr="002A202C" w:rsidRDefault="002F3C81" w:rsidP="002F3C81">
            <w:pPr>
              <w:rPr>
                <w:rFonts w:ascii="Times New Roman" w:hAnsi="Times New Roman" w:cs="Times New Roman"/>
              </w:rPr>
            </w:pPr>
          </w:p>
          <w:p w:rsidR="006E75EC" w:rsidRPr="002A202C" w:rsidRDefault="002F3C81" w:rsidP="002F3C81">
            <w:pPr>
              <w:rPr>
                <w:rFonts w:ascii="Times New Roman" w:hAnsi="Times New Roman" w:cs="Times New Roman"/>
              </w:rPr>
            </w:pPr>
            <w:r w:rsidRPr="002A202C">
              <w:rPr>
                <w:rFonts w:ascii="Times New Roman" w:hAnsi="Times New Roman" w:cs="Times New Roman"/>
              </w:rPr>
              <w:t>Пересказ.</w:t>
            </w:r>
          </w:p>
        </w:tc>
        <w:tc>
          <w:tcPr>
            <w:tcW w:w="1276" w:type="dxa"/>
            <w:gridSpan w:val="3"/>
          </w:tcPr>
          <w:p w:rsidR="006E75EC" w:rsidRPr="002A202C" w:rsidRDefault="002F1753" w:rsidP="00244851">
            <w:pPr>
              <w:rPr>
                <w:rFonts w:ascii="Times New Roman" w:hAnsi="Times New Roman" w:cs="Times New Roman"/>
              </w:rPr>
            </w:pPr>
            <w:r>
              <w:rPr>
                <w:rFonts w:ascii="Times New Roman" w:hAnsi="Times New Roman" w:cs="Times New Roman"/>
              </w:rPr>
              <w:t>18</w:t>
            </w:r>
            <w:r w:rsidR="0037287D">
              <w:rPr>
                <w:rFonts w:ascii="Times New Roman" w:hAnsi="Times New Roman" w:cs="Times New Roman"/>
              </w:rPr>
              <w:t>.11.</w:t>
            </w:r>
          </w:p>
        </w:tc>
        <w:tc>
          <w:tcPr>
            <w:tcW w:w="1559" w:type="dxa"/>
            <w:gridSpan w:val="3"/>
          </w:tcPr>
          <w:p w:rsidR="006E75EC" w:rsidRPr="002A202C" w:rsidRDefault="006E75EC" w:rsidP="00244851">
            <w:pPr>
              <w:rPr>
                <w:rFonts w:ascii="Times New Roman" w:hAnsi="Times New Roman" w:cs="Times New Roman"/>
              </w:rPr>
            </w:pPr>
          </w:p>
        </w:tc>
        <w:tc>
          <w:tcPr>
            <w:tcW w:w="1134" w:type="dxa"/>
            <w:gridSpan w:val="3"/>
          </w:tcPr>
          <w:p w:rsidR="006E75EC" w:rsidRPr="002A202C" w:rsidRDefault="006E75EC" w:rsidP="00244851">
            <w:pPr>
              <w:rPr>
                <w:rFonts w:ascii="Times New Roman" w:hAnsi="Times New Roman" w:cs="Times New Roman"/>
              </w:rPr>
            </w:pPr>
          </w:p>
        </w:tc>
      </w:tr>
      <w:tr w:rsidR="006E75EC" w:rsidRPr="002A202C" w:rsidTr="0037287D">
        <w:trPr>
          <w:gridAfter w:val="1"/>
          <w:wAfter w:w="10" w:type="dxa"/>
          <w:trHeight w:val="405"/>
        </w:trPr>
        <w:tc>
          <w:tcPr>
            <w:tcW w:w="675" w:type="dxa"/>
            <w:gridSpan w:val="3"/>
          </w:tcPr>
          <w:p w:rsidR="006E75EC" w:rsidRPr="002A202C" w:rsidRDefault="00D34DBF" w:rsidP="00244851">
            <w:pPr>
              <w:rPr>
                <w:rFonts w:ascii="Times New Roman" w:hAnsi="Times New Roman" w:cs="Times New Roman"/>
              </w:rPr>
            </w:pPr>
            <w:r w:rsidRPr="002A202C">
              <w:rPr>
                <w:rFonts w:ascii="Times New Roman" w:hAnsi="Times New Roman" w:cs="Times New Roman"/>
              </w:rPr>
              <w:t>12.</w:t>
            </w:r>
          </w:p>
        </w:tc>
        <w:tc>
          <w:tcPr>
            <w:tcW w:w="4820" w:type="dxa"/>
          </w:tcPr>
          <w:p w:rsidR="006E75EC" w:rsidRPr="002A202C" w:rsidRDefault="006B71CE" w:rsidP="00244851">
            <w:pPr>
              <w:rPr>
                <w:rFonts w:ascii="Times New Roman" w:hAnsi="Times New Roman" w:cs="Times New Roman"/>
              </w:rPr>
            </w:pPr>
            <w:r w:rsidRPr="002A202C">
              <w:rPr>
                <w:rFonts w:ascii="Times New Roman" w:hAnsi="Times New Roman" w:cs="Times New Roman"/>
              </w:rPr>
              <w:t>Бицен(Притча).Халкъияб кеч1(народная песня).Хабаралъул аслияб пикру</w:t>
            </w:r>
            <w:r w:rsidR="001B6CCF" w:rsidRPr="002A202C">
              <w:rPr>
                <w:rFonts w:ascii="Times New Roman" w:hAnsi="Times New Roman" w:cs="Times New Roman"/>
              </w:rPr>
              <w:t>(основная мысльпроизведения).Хабаралдехун авторасул бербалагьи (авторское отношение к героям).</w:t>
            </w:r>
          </w:p>
        </w:tc>
        <w:tc>
          <w:tcPr>
            <w:tcW w:w="1134" w:type="dxa"/>
            <w:gridSpan w:val="3"/>
          </w:tcPr>
          <w:p w:rsidR="006E75EC" w:rsidRPr="002A202C" w:rsidRDefault="001B6CCF"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6E75EC" w:rsidRPr="002A202C" w:rsidRDefault="006E75EC" w:rsidP="00244851">
            <w:pPr>
              <w:rPr>
                <w:rFonts w:ascii="Times New Roman" w:hAnsi="Times New Roman" w:cs="Times New Roman"/>
              </w:rPr>
            </w:pPr>
          </w:p>
        </w:tc>
        <w:tc>
          <w:tcPr>
            <w:tcW w:w="1418" w:type="dxa"/>
          </w:tcPr>
          <w:p w:rsidR="006E75EC" w:rsidRPr="002A202C" w:rsidRDefault="00B81D7A" w:rsidP="00244851">
            <w:pPr>
              <w:rPr>
                <w:rFonts w:ascii="Times New Roman" w:hAnsi="Times New Roman" w:cs="Times New Roman"/>
              </w:rPr>
            </w:pPr>
            <w:r w:rsidRPr="002A202C">
              <w:rPr>
                <w:rFonts w:ascii="Times New Roman" w:hAnsi="Times New Roman" w:cs="Times New Roman"/>
              </w:rPr>
              <w:t>Пересказ.</w:t>
            </w:r>
          </w:p>
        </w:tc>
        <w:tc>
          <w:tcPr>
            <w:tcW w:w="1276" w:type="dxa"/>
            <w:gridSpan w:val="3"/>
          </w:tcPr>
          <w:p w:rsidR="006E75EC" w:rsidRPr="002A202C" w:rsidRDefault="002F1753" w:rsidP="00244851">
            <w:pPr>
              <w:rPr>
                <w:rFonts w:ascii="Times New Roman" w:hAnsi="Times New Roman" w:cs="Times New Roman"/>
              </w:rPr>
            </w:pPr>
            <w:r>
              <w:rPr>
                <w:rFonts w:ascii="Times New Roman" w:hAnsi="Times New Roman" w:cs="Times New Roman"/>
              </w:rPr>
              <w:t>25</w:t>
            </w:r>
            <w:r w:rsidR="0037287D">
              <w:rPr>
                <w:rFonts w:ascii="Times New Roman" w:hAnsi="Times New Roman" w:cs="Times New Roman"/>
              </w:rPr>
              <w:t>.11.</w:t>
            </w:r>
          </w:p>
        </w:tc>
        <w:tc>
          <w:tcPr>
            <w:tcW w:w="1559" w:type="dxa"/>
            <w:gridSpan w:val="3"/>
          </w:tcPr>
          <w:p w:rsidR="006E75EC" w:rsidRPr="002A202C" w:rsidRDefault="006E75EC" w:rsidP="00244851">
            <w:pPr>
              <w:rPr>
                <w:rFonts w:ascii="Times New Roman" w:hAnsi="Times New Roman" w:cs="Times New Roman"/>
              </w:rPr>
            </w:pPr>
          </w:p>
        </w:tc>
        <w:tc>
          <w:tcPr>
            <w:tcW w:w="1134" w:type="dxa"/>
            <w:gridSpan w:val="3"/>
          </w:tcPr>
          <w:p w:rsidR="006E75EC" w:rsidRPr="002A202C" w:rsidRDefault="006E75EC" w:rsidP="00244851">
            <w:pPr>
              <w:rPr>
                <w:rFonts w:ascii="Times New Roman" w:hAnsi="Times New Roman" w:cs="Times New Roman"/>
              </w:rPr>
            </w:pPr>
          </w:p>
        </w:tc>
      </w:tr>
      <w:tr w:rsidR="001B6CCF" w:rsidRPr="002A202C" w:rsidTr="0037287D">
        <w:trPr>
          <w:trHeight w:val="548"/>
        </w:trPr>
        <w:tc>
          <w:tcPr>
            <w:tcW w:w="16278" w:type="dxa"/>
            <w:gridSpan w:val="21"/>
          </w:tcPr>
          <w:p w:rsidR="001B6CCF" w:rsidRPr="002A202C" w:rsidRDefault="001B6CCF" w:rsidP="00244851">
            <w:pPr>
              <w:tabs>
                <w:tab w:val="left" w:pos="2400"/>
              </w:tabs>
              <w:rPr>
                <w:rFonts w:ascii="Times New Roman" w:hAnsi="Times New Roman" w:cs="Times New Roman"/>
              </w:rPr>
            </w:pPr>
            <w:r w:rsidRPr="002A202C">
              <w:rPr>
                <w:rFonts w:ascii="Times New Roman" w:hAnsi="Times New Roman" w:cs="Times New Roman"/>
              </w:rPr>
              <w:t>РАЗДЕЛ 5.</w:t>
            </w:r>
            <w:r w:rsidRPr="002A202C">
              <w:rPr>
                <w:rFonts w:ascii="Times New Roman" w:hAnsi="Times New Roman" w:cs="Times New Roman"/>
              </w:rPr>
              <w:tab/>
              <w:t>ЛЪИМАЛАЗУЛ Г1УМРУ ВА ГЬЕЗУЛ   ИШАЛ(ДЕТСКАЯ ЗАБАВА)</w:t>
            </w:r>
            <w:r w:rsidR="005E7273" w:rsidRPr="002A202C">
              <w:rPr>
                <w:rFonts w:ascii="Times New Roman" w:hAnsi="Times New Roman" w:cs="Times New Roman"/>
              </w:rPr>
              <w:t xml:space="preserve"> 3ч</w:t>
            </w:r>
          </w:p>
        </w:tc>
      </w:tr>
      <w:tr w:rsidR="001B6CCF" w:rsidRPr="002A202C" w:rsidTr="0037287D">
        <w:trPr>
          <w:gridAfter w:val="1"/>
          <w:wAfter w:w="10" w:type="dxa"/>
          <w:trHeight w:val="390"/>
        </w:trPr>
        <w:tc>
          <w:tcPr>
            <w:tcW w:w="675" w:type="dxa"/>
            <w:gridSpan w:val="3"/>
          </w:tcPr>
          <w:p w:rsidR="001B6CCF" w:rsidRPr="002A202C" w:rsidRDefault="00065D69" w:rsidP="00244851">
            <w:pPr>
              <w:rPr>
                <w:rFonts w:ascii="Times New Roman" w:hAnsi="Times New Roman" w:cs="Times New Roman"/>
              </w:rPr>
            </w:pPr>
            <w:r w:rsidRPr="002A202C">
              <w:rPr>
                <w:rFonts w:ascii="Times New Roman" w:hAnsi="Times New Roman" w:cs="Times New Roman"/>
              </w:rPr>
              <w:t>13</w:t>
            </w:r>
          </w:p>
        </w:tc>
        <w:tc>
          <w:tcPr>
            <w:tcW w:w="4820" w:type="dxa"/>
          </w:tcPr>
          <w:p w:rsidR="001B6CCF" w:rsidRPr="002A202C" w:rsidRDefault="001B6CCF" w:rsidP="00244851">
            <w:pPr>
              <w:rPr>
                <w:rFonts w:ascii="Times New Roman" w:hAnsi="Times New Roman" w:cs="Times New Roman"/>
              </w:rPr>
            </w:pPr>
            <w:r w:rsidRPr="002A202C">
              <w:rPr>
                <w:rFonts w:ascii="Times New Roman" w:hAnsi="Times New Roman" w:cs="Times New Roman"/>
              </w:rPr>
              <w:t>З.Батирова. »Бах1арчияб иш</w:t>
            </w:r>
            <w:r w:rsidR="003C72C3" w:rsidRPr="002A202C">
              <w:rPr>
                <w:rFonts w:ascii="Times New Roman" w:hAnsi="Times New Roman" w:cs="Times New Roman"/>
              </w:rPr>
              <w:t>»(«Геройский поступок»);В.Данько.»Макьилъ»(«Во сне»;М.Сулиманов.»Сапар»(«</w:t>
            </w:r>
            <w:r w:rsidR="00A13A0D" w:rsidRPr="002A202C">
              <w:rPr>
                <w:rFonts w:ascii="Times New Roman" w:hAnsi="Times New Roman" w:cs="Times New Roman"/>
              </w:rPr>
              <w:t>Путешествие»);Р.Х1амзатов.»Дир ясалъул кеч1»(«Песня моей девочки»);М.Мах1мудов.»Ц1акъаб дару»(«Хорошее лекарство»):Ш.Къадиева.»</w:t>
            </w:r>
            <w:r w:rsidR="006F59E5" w:rsidRPr="002A202C">
              <w:rPr>
                <w:rFonts w:ascii="Times New Roman" w:hAnsi="Times New Roman" w:cs="Times New Roman"/>
              </w:rPr>
              <w:t>Мурад х1</w:t>
            </w:r>
            <w:r w:rsidR="00A13A0D" w:rsidRPr="002A202C">
              <w:rPr>
                <w:rFonts w:ascii="Times New Roman" w:hAnsi="Times New Roman" w:cs="Times New Roman"/>
              </w:rPr>
              <w:t>инкъуч гуро</w:t>
            </w:r>
            <w:r w:rsidR="006F59E5" w:rsidRPr="002A202C">
              <w:rPr>
                <w:rFonts w:ascii="Times New Roman" w:hAnsi="Times New Roman" w:cs="Times New Roman"/>
              </w:rPr>
              <w:t>»(«Мурад не трус»):А.Х1амзатов.»Мокъокъил т1анч1и»(«Птенцы куропатки»).</w:t>
            </w:r>
          </w:p>
        </w:tc>
        <w:tc>
          <w:tcPr>
            <w:tcW w:w="1134" w:type="dxa"/>
            <w:gridSpan w:val="3"/>
          </w:tcPr>
          <w:p w:rsidR="001B6CCF" w:rsidRPr="002A202C" w:rsidRDefault="006F59E5" w:rsidP="00244851">
            <w:pPr>
              <w:tabs>
                <w:tab w:val="left" w:pos="735"/>
              </w:tabs>
              <w:rPr>
                <w:rFonts w:ascii="Times New Roman" w:hAnsi="Times New Roman" w:cs="Times New Roman"/>
              </w:rPr>
            </w:pPr>
            <w:r w:rsidRPr="002A202C">
              <w:rPr>
                <w:rFonts w:ascii="Times New Roman" w:hAnsi="Times New Roman" w:cs="Times New Roman"/>
              </w:rPr>
              <w:tab/>
              <w:t>1</w:t>
            </w:r>
          </w:p>
        </w:tc>
        <w:tc>
          <w:tcPr>
            <w:tcW w:w="4252" w:type="dxa"/>
            <w:gridSpan w:val="3"/>
          </w:tcPr>
          <w:p w:rsidR="00834DED" w:rsidRPr="002A202C" w:rsidRDefault="00834DED" w:rsidP="00834DED">
            <w:pPr>
              <w:pStyle w:val="c115"/>
              <w:spacing w:before="0" w:beforeAutospacing="0" w:after="0" w:afterAutospacing="0"/>
              <w:contextualSpacing/>
              <w:jc w:val="both"/>
              <w:rPr>
                <w:sz w:val="22"/>
                <w:szCs w:val="22"/>
              </w:rPr>
            </w:pPr>
            <w:r w:rsidRPr="002A202C">
              <w:rPr>
                <w:b/>
                <w:sz w:val="22"/>
                <w:szCs w:val="22"/>
              </w:rPr>
              <w:t>Планировать</w:t>
            </w:r>
            <w:r w:rsidRPr="002A202C">
              <w:rPr>
                <w:sz w:val="22"/>
                <w:szCs w:val="22"/>
              </w:rPr>
              <w:t>работу на уроке в соответствии с содержанием результатов шмуцтитула.</w:t>
            </w:r>
          </w:p>
          <w:p w:rsidR="00BB33DF" w:rsidRPr="002A202C" w:rsidRDefault="00BB33DF" w:rsidP="00BB33DF">
            <w:pPr>
              <w:pStyle w:val="c115"/>
              <w:spacing w:before="0" w:beforeAutospacing="0" w:after="0" w:afterAutospacing="0"/>
              <w:contextualSpacing/>
              <w:jc w:val="both"/>
              <w:rPr>
                <w:sz w:val="22"/>
                <w:szCs w:val="22"/>
              </w:rPr>
            </w:pPr>
            <w:r w:rsidRPr="002A202C">
              <w:rPr>
                <w:b/>
                <w:sz w:val="22"/>
                <w:szCs w:val="22"/>
              </w:rPr>
              <w:t>Планировать</w:t>
            </w:r>
            <w:r w:rsidRPr="002A202C">
              <w:rPr>
                <w:sz w:val="22"/>
                <w:szCs w:val="22"/>
              </w:rPr>
              <w:t>работу на уроке в соответствии с содержанием результатов шмуцтитула.</w:t>
            </w:r>
          </w:p>
          <w:p w:rsidR="00BB33DF" w:rsidRPr="002A202C" w:rsidRDefault="00BB33DF" w:rsidP="00BB33DF">
            <w:pPr>
              <w:pStyle w:val="c115"/>
              <w:spacing w:before="0" w:beforeAutospacing="0" w:after="0" w:afterAutospacing="0"/>
              <w:contextualSpacing/>
              <w:jc w:val="both"/>
              <w:rPr>
                <w:sz w:val="22"/>
                <w:szCs w:val="22"/>
              </w:rPr>
            </w:pPr>
            <w:r w:rsidRPr="002A202C">
              <w:rPr>
                <w:b/>
                <w:sz w:val="22"/>
                <w:szCs w:val="22"/>
              </w:rPr>
              <w:t>Прогнозировать</w:t>
            </w:r>
            <w:r w:rsidRPr="002A202C">
              <w:rPr>
                <w:sz w:val="22"/>
                <w:szCs w:val="22"/>
              </w:rPr>
              <w:t>содержание раздела.</w:t>
            </w:r>
          </w:p>
          <w:p w:rsidR="00BB33DF" w:rsidRPr="002A202C" w:rsidRDefault="00BB33DF" w:rsidP="00BB33DF">
            <w:pPr>
              <w:pStyle w:val="c115"/>
              <w:spacing w:before="0" w:beforeAutospacing="0" w:after="0" w:afterAutospacing="0"/>
              <w:contextualSpacing/>
              <w:jc w:val="both"/>
              <w:rPr>
                <w:sz w:val="22"/>
                <w:szCs w:val="22"/>
              </w:rPr>
            </w:pPr>
            <w:r w:rsidRPr="002A202C">
              <w:rPr>
                <w:b/>
                <w:sz w:val="22"/>
                <w:szCs w:val="22"/>
              </w:rPr>
              <w:t>Воспринимать</w:t>
            </w:r>
            <w:r w:rsidRPr="002A202C">
              <w:rPr>
                <w:sz w:val="22"/>
                <w:szCs w:val="22"/>
              </w:rPr>
              <w:t>на слух художественное произведение.</w:t>
            </w:r>
          </w:p>
          <w:p w:rsidR="00BB33DF" w:rsidRPr="002A202C" w:rsidRDefault="00BB33DF" w:rsidP="00BB33DF">
            <w:pPr>
              <w:pStyle w:val="c115"/>
              <w:spacing w:before="0" w:beforeAutospacing="0" w:after="0" w:afterAutospacing="0"/>
              <w:contextualSpacing/>
              <w:jc w:val="both"/>
              <w:rPr>
                <w:sz w:val="22"/>
                <w:szCs w:val="22"/>
              </w:rPr>
            </w:pPr>
            <w:r w:rsidRPr="002A202C">
              <w:rPr>
                <w:b/>
                <w:sz w:val="22"/>
                <w:szCs w:val="22"/>
              </w:rPr>
              <w:t>Обсуждать</w:t>
            </w:r>
            <w:r w:rsidRPr="002A202C">
              <w:rPr>
                <w:sz w:val="22"/>
                <w:szCs w:val="22"/>
              </w:rPr>
              <w:t>с друзьями, что такое «настоящая дружба», кого можно назвать другом, приятелем.</w:t>
            </w:r>
          </w:p>
          <w:p w:rsidR="00BB33DF" w:rsidRPr="002A202C" w:rsidRDefault="00BB33DF" w:rsidP="00BB33DF">
            <w:pPr>
              <w:pStyle w:val="c115"/>
              <w:spacing w:before="0" w:beforeAutospacing="0" w:after="0" w:afterAutospacing="0"/>
              <w:contextualSpacing/>
              <w:jc w:val="both"/>
              <w:rPr>
                <w:sz w:val="22"/>
                <w:szCs w:val="22"/>
              </w:rPr>
            </w:pPr>
            <w:r w:rsidRPr="002A202C">
              <w:rPr>
                <w:b/>
                <w:sz w:val="22"/>
                <w:szCs w:val="22"/>
              </w:rPr>
              <w:t>Читать</w:t>
            </w:r>
            <w:r w:rsidRPr="002A202C">
              <w:rPr>
                <w:sz w:val="22"/>
                <w:szCs w:val="22"/>
              </w:rPr>
              <w:t>произведение, отражая настроение, высказывать свое мнение о прочитанном.</w:t>
            </w:r>
          </w:p>
          <w:p w:rsidR="00BB33DF" w:rsidRPr="002A202C" w:rsidRDefault="00BB33DF" w:rsidP="00BB33DF">
            <w:pPr>
              <w:pStyle w:val="c115"/>
              <w:spacing w:before="0" w:beforeAutospacing="0" w:after="0" w:afterAutospacing="0"/>
              <w:contextualSpacing/>
              <w:jc w:val="both"/>
              <w:rPr>
                <w:sz w:val="22"/>
                <w:szCs w:val="22"/>
              </w:rPr>
            </w:pPr>
            <w:r w:rsidRPr="002A202C">
              <w:rPr>
                <w:b/>
                <w:sz w:val="22"/>
                <w:szCs w:val="22"/>
              </w:rPr>
              <w:t>Определять</w:t>
            </w:r>
            <w:r w:rsidRPr="002A202C">
              <w:rPr>
                <w:sz w:val="22"/>
                <w:szCs w:val="22"/>
              </w:rPr>
              <w:t>тему произведения и главную мысль.</w:t>
            </w:r>
          </w:p>
          <w:p w:rsidR="00BB33DF" w:rsidRPr="002A202C" w:rsidRDefault="00BB33DF" w:rsidP="00BB33DF">
            <w:pPr>
              <w:pStyle w:val="c115"/>
              <w:spacing w:before="0" w:beforeAutospacing="0" w:after="0" w:afterAutospacing="0"/>
              <w:contextualSpacing/>
              <w:jc w:val="both"/>
              <w:rPr>
                <w:sz w:val="22"/>
                <w:szCs w:val="22"/>
              </w:rPr>
            </w:pPr>
            <w:r w:rsidRPr="002A202C">
              <w:rPr>
                <w:b/>
                <w:sz w:val="22"/>
                <w:szCs w:val="22"/>
              </w:rPr>
              <w:t>Соотносить</w:t>
            </w:r>
            <w:r w:rsidRPr="002A202C">
              <w:rPr>
                <w:sz w:val="22"/>
                <w:szCs w:val="22"/>
              </w:rPr>
              <w:t>содержание произведения с пословицами.</w:t>
            </w:r>
          </w:p>
          <w:p w:rsidR="00BB33DF" w:rsidRPr="002A202C" w:rsidRDefault="00BB33DF" w:rsidP="00BB33DF">
            <w:pPr>
              <w:pStyle w:val="c115"/>
              <w:spacing w:before="0" w:beforeAutospacing="0" w:after="0" w:afterAutospacing="0"/>
              <w:contextualSpacing/>
              <w:jc w:val="both"/>
              <w:rPr>
                <w:sz w:val="22"/>
                <w:szCs w:val="22"/>
              </w:rPr>
            </w:pPr>
            <w:r w:rsidRPr="002A202C">
              <w:rPr>
                <w:b/>
                <w:sz w:val="22"/>
                <w:szCs w:val="22"/>
              </w:rPr>
              <w:t>Составлять</w:t>
            </w:r>
            <w:r w:rsidRPr="002A202C">
              <w:rPr>
                <w:sz w:val="22"/>
                <w:szCs w:val="22"/>
              </w:rPr>
              <w:t>план рассказа.</w:t>
            </w:r>
          </w:p>
          <w:p w:rsidR="001B6CCF" w:rsidRPr="002A202C" w:rsidRDefault="00BB33DF" w:rsidP="00BB33DF">
            <w:pPr>
              <w:rPr>
                <w:rFonts w:ascii="Times New Roman" w:hAnsi="Times New Roman" w:cs="Times New Roman"/>
              </w:rPr>
            </w:pPr>
            <w:r w:rsidRPr="002A202C">
              <w:rPr>
                <w:rFonts w:ascii="Times New Roman" w:hAnsi="Times New Roman" w:cs="Times New Roman"/>
                <w:b/>
                <w:shd w:val="clear" w:color="auto" w:fill="FFFFFF"/>
              </w:rPr>
              <w:lastRenderedPageBreak/>
              <w:t>Пересказывать</w:t>
            </w:r>
            <w:r w:rsidRPr="002A202C">
              <w:rPr>
                <w:rFonts w:ascii="Times New Roman" w:hAnsi="Times New Roman" w:cs="Times New Roman"/>
                <w:shd w:val="clear" w:color="auto" w:fill="FFFFFF"/>
              </w:rPr>
              <w:t xml:space="preserve"> произ</w:t>
            </w:r>
          </w:p>
        </w:tc>
        <w:tc>
          <w:tcPr>
            <w:tcW w:w="1418" w:type="dxa"/>
          </w:tcPr>
          <w:p w:rsidR="001B6CCF" w:rsidRPr="002A202C" w:rsidRDefault="002F3C81" w:rsidP="00244851">
            <w:pPr>
              <w:rPr>
                <w:rFonts w:ascii="Times New Roman" w:hAnsi="Times New Roman" w:cs="Times New Roman"/>
              </w:rPr>
            </w:pPr>
            <w:r w:rsidRPr="002A202C">
              <w:rPr>
                <w:rFonts w:ascii="Times New Roman" w:hAnsi="Times New Roman" w:cs="Times New Roman"/>
              </w:rPr>
              <w:lastRenderedPageBreak/>
              <w:t>Пересказ.</w:t>
            </w:r>
          </w:p>
        </w:tc>
        <w:tc>
          <w:tcPr>
            <w:tcW w:w="1276" w:type="dxa"/>
            <w:gridSpan w:val="3"/>
          </w:tcPr>
          <w:p w:rsidR="001B6CCF" w:rsidRPr="002A202C" w:rsidRDefault="002F1753" w:rsidP="00244851">
            <w:pPr>
              <w:rPr>
                <w:rFonts w:ascii="Times New Roman" w:hAnsi="Times New Roman" w:cs="Times New Roman"/>
              </w:rPr>
            </w:pPr>
            <w:r>
              <w:rPr>
                <w:rFonts w:ascii="Times New Roman" w:hAnsi="Times New Roman" w:cs="Times New Roman"/>
              </w:rPr>
              <w:t>2.12</w:t>
            </w:r>
            <w:r w:rsidR="0037287D">
              <w:rPr>
                <w:rFonts w:ascii="Times New Roman" w:hAnsi="Times New Roman" w:cs="Times New Roman"/>
              </w:rPr>
              <w:t>.</w:t>
            </w:r>
          </w:p>
        </w:tc>
        <w:tc>
          <w:tcPr>
            <w:tcW w:w="1559" w:type="dxa"/>
            <w:gridSpan w:val="3"/>
          </w:tcPr>
          <w:p w:rsidR="001B6CCF" w:rsidRPr="002A202C" w:rsidRDefault="001B6CCF" w:rsidP="00244851">
            <w:pPr>
              <w:rPr>
                <w:rFonts w:ascii="Times New Roman" w:hAnsi="Times New Roman" w:cs="Times New Roman"/>
              </w:rPr>
            </w:pPr>
          </w:p>
        </w:tc>
        <w:tc>
          <w:tcPr>
            <w:tcW w:w="1134" w:type="dxa"/>
            <w:gridSpan w:val="3"/>
          </w:tcPr>
          <w:p w:rsidR="001B6CCF" w:rsidRPr="002A202C" w:rsidRDefault="001B6CCF" w:rsidP="00244851">
            <w:pPr>
              <w:rPr>
                <w:rFonts w:ascii="Times New Roman" w:hAnsi="Times New Roman" w:cs="Times New Roman"/>
              </w:rPr>
            </w:pPr>
          </w:p>
        </w:tc>
      </w:tr>
      <w:tr w:rsidR="001B6CCF" w:rsidRPr="002A202C" w:rsidTr="0037287D">
        <w:trPr>
          <w:gridAfter w:val="1"/>
          <w:wAfter w:w="10" w:type="dxa"/>
          <w:trHeight w:val="300"/>
        </w:trPr>
        <w:tc>
          <w:tcPr>
            <w:tcW w:w="675" w:type="dxa"/>
            <w:gridSpan w:val="3"/>
          </w:tcPr>
          <w:p w:rsidR="001B6CCF" w:rsidRPr="002A202C" w:rsidRDefault="00065D69" w:rsidP="00244851">
            <w:pPr>
              <w:rPr>
                <w:rFonts w:ascii="Times New Roman" w:hAnsi="Times New Roman" w:cs="Times New Roman"/>
              </w:rPr>
            </w:pPr>
            <w:r w:rsidRPr="002A202C">
              <w:rPr>
                <w:rFonts w:ascii="Times New Roman" w:hAnsi="Times New Roman" w:cs="Times New Roman"/>
              </w:rPr>
              <w:lastRenderedPageBreak/>
              <w:t>14</w:t>
            </w:r>
          </w:p>
        </w:tc>
        <w:tc>
          <w:tcPr>
            <w:tcW w:w="4820" w:type="dxa"/>
          </w:tcPr>
          <w:p w:rsidR="001B6CCF" w:rsidRPr="002A202C" w:rsidRDefault="006F59E5" w:rsidP="00244851">
            <w:pPr>
              <w:rPr>
                <w:rFonts w:ascii="Times New Roman" w:hAnsi="Times New Roman" w:cs="Times New Roman"/>
              </w:rPr>
            </w:pPr>
            <w:r w:rsidRPr="002A202C">
              <w:rPr>
                <w:rFonts w:ascii="Times New Roman" w:hAnsi="Times New Roman" w:cs="Times New Roman"/>
              </w:rPr>
              <w:t>Сураталдаса  изложение(Изложение по картине)Литературоведческая пропедевтика: Асаралъул тема ва аслияб пикру(тема и основная мысль произведения).</w:t>
            </w:r>
          </w:p>
        </w:tc>
        <w:tc>
          <w:tcPr>
            <w:tcW w:w="1134" w:type="dxa"/>
            <w:gridSpan w:val="3"/>
          </w:tcPr>
          <w:p w:rsidR="001B6CCF" w:rsidRPr="002A202C" w:rsidRDefault="006F59E5"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E5BE8" w:rsidRPr="002A202C" w:rsidRDefault="00AE5BE8" w:rsidP="00AE5BE8">
            <w:pPr>
              <w:pStyle w:val="c115"/>
              <w:spacing w:before="0" w:beforeAutospacing="0" w:after="0" w:afterAutospacing="0"/>
              <w:contextualSpacing/>
              <w:jc w:val="both"/>
              <w:rPr>
                <w:sz w:val="22"/>
                <w:szCs w:val="22"/>
              </w:rPr>
            </w:pPr>
            <w:r w:rsidRPr="002A202C">
              <w:rPr>
                <w:b/>
                <w:sz w:val="22"/>
                <w:szCs w:val="22"/>
              </w:rPr>
              <w:t>Составлять</w:t>
            </w:r>
            <w:r w:rsidRPr="002A202C">
              <w:rPr>
                <w:sz w:val="22"/>
                <w:szCs w:val="22"/>
              </w:rPr>
              <w:t>план рассказа.</w:t>
            </w:r>
          </w:p>
          <w:p w:rsidR="00AE5BE8" w:rsidRPr="002A202C" w:rsidRDefault="00AE5BE8" w:rsidP="00AE5BE8">
            <w:pPr>
              <w:pStyle w:val="c115"/>
              <w:spacing w:before="0" w:beforeAutospacing="0" w:after="0" w:afterAutospacing="0"/>
              <w:contextualSpacing/>
              <w:jc w:val="both"/>
              <w:rPr>
                <w:sz w:val="22"/>
                <w:szCs w:val="22"/>
                <w:shd w:val="clear" w:color="auto" w:fill="FFFFFF"/>
              </w:rPr>
            </w:pPr>
            <w:r w:rsidRPr="002A202C">
              <w:rPr>
                <w:b/>
                <w:sz w:val="22"/>
                <w:szCs w:val="22"/>
                <w:shd w:val="clear" w:color="auto" w:fill="FFFFFF"/>
              </w:rPr>
              <w:t>Пересказывать</w:t>
            </w:r>
            <w:r w:rsidRPr="002A202C">
              <w:rPr>
                <w:sz w:val="22"/>
                <w:szCs w:val="22"/>
                <w:shd w:val="clear" w:color="auto" w:fill="FFFFFF"/>
              </w:rPr>
              <w:t xml:space="preserve"> произ</w:t>
            </w:r>
            <w:r w:rsidR="006753E3" w:rsidRPr="002A202C">
              <w:rPr>
                <w:sz w:val="22"/>
                <w:szCs w:val="22"/>
                <w:shd w:val="clear" w:color="auto" w:fill="FFFFFF"/>
              </w:rPr>
              <w:t>ведени</w:t>
            </w:r>
            <w:r w:rsidRPr="002A202C">
              <w:rPr>
                <w:sz w:val="22"/>
                <w:szCs w:val="22"/>
                <w:shd w:val="clear" w:color="auto" w:fill="FFFFFF"/>
              </w:rPr>
              <w:t>е по плану.</w:t>
            </w:r>
          </w:p>
          <w:p w:rsidR="00AE5BE8" w:rsidRPr="002A202C" w:rsidRDefault="00AE5BE8" w:rsidP="00AE5BE8">
            <w:pPr>
              <w:pStyle w:val="c115"/>
              <w:spacing w:before="0" w:beforeAutospacing="0" w:after="0" w:afterAutospacing="0"/>
              <w:contextualSpacing/>
              <w:jc w:val="both"/>
              <w:rPr>
                <w:sz w:val="22"/>
                <w:szCs w:val="22"/>
              </w:rPr>
            </w:pPr>
            <w:r w:rsidRPr="002A202C">
              <w:rPr>
                <w:b/>
                <w:sz w:val="22"/>
                <w:szCs w:val="22"/>
                <w:shd w:val="clear" w:color="auto" w:fill="FFFFFF"/>
              </w:rPr>
              <w:t>Определять</w:t>
            </w:r>
            <w:r w:rsidRPr="002A202C">
              <w:rPr>
                <w:sz w:val="22"/>
                <w:szCs w:val="22"/>
                <w:shd w:val="clear" w:color="auto" w:fill="FFFFFF"/>
              </w:rPr>
              <w:t xml:space="preserve"> героев произведения; характеризовать их.</w:t>
            </w:r>
          </w:p>
          <w:p w:rsidR="001B6CCF" w:rsidRPr="002A202C" w:rsidRDefault="001B6CCF" w:rsidP="00244851">
            <w:pPr>
              <w:rPr>
                <w:rFonts w:ascii="Times New Roman" w:hAnsi="Times New Roman" w:cs="Times New Roman"/>
              </w:rPr>
            </w:pPr>
          </w:p>
        </w:tc>
        <w:tc>
          <w:tcPr>
            <w:tcW w:w="1418" w:type="dxa"/>
          </w:tcPr>
          <w:p w:rsidR="001B6CCF" w:rsidRPr="002A202C" w:rsidRDefault="006753E3" w:rsidP="00244851">
            <w:pPr>
              <w:rPr>
                <w:rFonts w:ascii="Times New Roman" w:hAnsi="Times New Roman" w:cs="Times New Roman"/>
              </w:rPr>
            </w:pPr>
            <w:r w:rsidRPr="002A202C">
              <w:rPr>
                <w:rFonts w:ascii="Times New Roman" w:hAnsi="Times New Roman" w:cs="Times New Roman"/>
              </w:rPr>
              <w:t>Пересказ.</w:t>
            </w:r>
          </w:p>
        </w:tc>
        <w:tc>
          <w:tcPr>
            <w:tcW w:w="1276" w:type="dxa"/>
            <w:gridSpan w:val="3"/>
          </w:tcPr>
          <w:p w:rsidR="001B6CCF" w:rsidRPr="002A202C" w:rsidRDefault="002F1753" w:rsidP="00244851">
            <w:pPr>
              <w:rPr>
                <w:rFonts w:ascii="Times New Roman" w:hAnsi="Times New Roman" w:cs="Times New Roman"/>
              </w:rPr>
            </w:pPr>
            <w:r>
              <w:rPr>
                <w:rFonts w:ascii="Times New Roman" w:hAnsi="Times New Roman" w:cs="Times New Roman"/>
              </w:rPr>
              <w:t>9</w:t>
            </w:r>
            <w:r w:rsidR="0037287D">
              <w:rPr>
                <w:rFonts w:ascii="Times New Roman" w:hAnsi="Times New Roman" w:cs="Times New Roman"/>
              </w:rPr>
              <w:t>.12.</w:t>
            </w:r>
          </w:p>
        </w:tc>
        <w:tc>
          <w:tcPr>
            <w:tcW w:w="1559" w:type="dxa"/>
            <w:gridSpan w:val="3"/>
          </w:tcPr>
          <w:p w:rsidR="001B6CCF" w:rsidRPr="002A202C" w:rsidRDefault="001B6CCF" w:rsidP="00244851">
            <w:pPr>
              <w:rPr>
                <w:rFonts w:ascii="Times New Roman" w:hAnsi="Times New Roman" w:cs="Times New Roman"/>
              </w:rPr>
            </w:pPr>
          </w:p>
        </w:tc>
        <w:tc>
          <w:tcPr>
            <w:tcW w:w="1134" w:type="dxa"/>
            <w:gridSpan w:val="3"/>
          </w:tcPr>
          <w:p w:rsidR="001B6CCF" w:rsidRPr="002A202C" w:rsidRDefault="001B6CCF" w:rsidP="00244851">
            <w:pPr>
              <w:rPr>
                <w:rFonts w:ascii="Times New Roman" w:hAnsi="Times New Roman" w:cs="Times New Roman"/>
              </w:rPr>
            </w:pPr>
          </w:p>
        </w:tc>
      </w:tr>
      <w:tr w:rsidR="001B6CCF" w:rsidRPr="002A202C" w:rsidTr="0037287D">
        <w:trPr>
          <w:gridAfter w:val="1"/>
          <w:wAfter w:w="10" w:type="dxa"/>
          <w:trHeight w:val="255"/>
        </w:trPr>
        <w:tc>
          <w:tcPr>
            <w:tcW w:w="675" w:type="dxa"/>
            <w:gridSpan w:val="3"/>
          </w:tcPr>
          <w:p w:rsidR="00065D69" w:rsidRPr="002A202C" w:rsidRDefault="00065D69" w:rsidP="00244851">
            <w:pPr>
              <w:rPr>
                <w:rFonts w:ascii="Times New Roman" w:hAnsi="Times New Roman" w:cs="Times New Roman"/>
              </w:rPr>
            </w:pPr>
          </w:p>
          <w:p w:rsidR="001B6CCF" w:rsidRPr="002A202C" w:rsidRDefault="00065D69" w:rsidP="00244851">
            <w:pPr>
              <w:rPr>
                <w:rFonts w:ascii="Times New Roman" w:hAnsi="Times New Roman" w:cs="Times New Roman"/>
              </w:rPr>
            </w:pPr>
            <w:r w:rsidRPr="002A202C">
              <w:rPr>
                <w:rFonts w:ascii="Times New Roman" w:hAnsi="Times New Roman" w:cs="Times New Roman"/>
              </w:rPr>
              <w:t>15</w:t>
            </w:r>
          </w:p>
        </w:tc>
        <w:tc>
          <w:tcPr>
            <w:tcW w:w="4820" w:type="dxa"/>
          </w:tcPr>
          <w:p w:rsidR="001B6CCF" w:rsidRPr="002A202C" w:rsidRDefault="006F59E5" w:rsidP="00244851">
            <w:pPr>
              <w:rPr>
                <w:rFonts w:ascii="Times New Roman" w:hAnsi="Times New Roman" w:cs="Times New Roman"/>
              </w:rPr>
            </w:pPr>
            <w:r w:rsidRPr="002A202C">
              <w:rPr>
                <w:rFonts w:ascii="Times New Roman" w:hAnsi="Times New Roman" w:cs="Times New Roman"/>
              </w:rPr>
              <w:t>Ц1.Х1амзат.»Ц1алдохъан»(«Ученик»):</w:t>
            </w:r>
            <w:r w:rsidR="00065D69" w:rsidRPr="002A202C">
              <w:rPr>
                <w:rFonts w:ascii="Times New Roman" w:hAnsi="Times New Roman" w:cs="Times New Roman"/>
              </w:rPr>
              <w:t>»Дада ч1ахъаяй»(«Ласковое обращение к девочке, чтобы здравствовал её отец»)(Народная песня).Внеклассное чтение:Э.Капиев.»Вехьасул гьунар»(«Подвиг чабана».</w:t>
            </w:r>
          </w:p>
        </w:tc>
        <w:tc>
          <w:tcPr>
            <w:tcW w:w="1134" w:type="dxa"/>
            <w:gridSpan w:val="3"/>
          </w:tcPr>
          <w:p w:rsidR="001B6CCF" w:rsidRPr="002A202C" w:rsidRDefault="001B6CCF" w:rsidP="00244851">
            <w:pPr>
              <w:rPr>
                <w:rFonts w:ascii="Times New Roman" w:hAnsi="Times New Roman" w:cs="Times New Roman"/>
              </w:rPr>
            </w:pPr>
          </w:p>
        </w:tc>
        <w:tc>
          <w:tcPr>
            <w:tcW w:w="4252" w:type="dxa"/>
            <w:gridSpan w:val="3"/>
          </w:tcPr>
          <w:p w:rsidR="00AE5BE8" w:rsidRPr="002A202C" w:rsidRDefault="00AE5BE8" w:rsidP="00AE5BE8">
            <w:pPr>
              <w:pStyle w:val="c115"/>
              <w:spacing w:before="0" w:beforeAutospacing="0" w:after="0" w:afterAutospacing="0"/>
              <w:contextualSpacing/>
              <w:jc w:val="both"/>
              <w:rPr>
                <w:sz w:val="22"/>
                <w:szCs w:val="22"/>
              </w:rPr>
            </w:pPr>
            <w:r w:rsidRPr="002A202C">
              <w:rPr>
                <w:b/>
                <w:sz w:val="22"/>
                <w:szCs w:val="22"/>
              </w:rPr>
              <w:t>Планировать</w:t>
            </w:r>
            <w:r w:rsidRPr="002A202C">
              <w:rPr>
                <w:sz w:val="22"/>
                <w:szCs w:val="22"/>
              </w:rPr>
              <w:t>работу на уроке в соответствии с содержанием результатов шмуцтитула.</w:t>
            </w:r>
          </w:p>
          <w:p w:rsidR="00AE5BE8" w:rsidRPr="002A202C" w:rsidRDefault="00AE5BE8" w:rsidP="00AE5BE8">
            <w:pPr>
              <w:pStyle w:val="c115"/>
              <w:spacing w:before="0" w:beforeAutospacing="0" w:after="0" w:afterAutospacing="0"/>
              <w:contextualSpacing/>
              <w:jc w:val="both"/>
              <w:rPr>
                <w:sz w:val="22"/>
                <w:szCs w:val="22"/>
              </w:rPr>
            </w:pPr>
            <w:r w:rsidRPr="002A202C">
              <w:rPr>
                <w:b/>
                <w:sz w:val="22"/>
                <w:szCs w:val="22"/>
              </w:rPr>
              <w:t>Прогнозировать</w:t>
            </w:r>
            <w:r w:rsidRPr="002A202C">
              <w:rPr>
                <w:sz w:val="22"/>
                <w:szCs w:val="22"/>
              </w:rPr>
              <w:t>содержание раздела.</w:t>
            </w:r>
          </w:p>
          <w:p w:rsidR="00AE5BE8" w:rsidRPr="002A202C" w:rsidRDefault="00AE5BE8" w:rsidP="00AE5BE8">
            <w:pPr>
              <w:pStyle w:val="c115"/>
              <w:spacing w:before="0" w:beforeAutospacing="0" w:after="0" w:afterAutospacing="0"/>
              <w:contextualSpacing/>
              <w:jc w:val="both"/>
              <w:rPr>
                <w:sz w:val="22"/>
                <w:szCs w:val="22"/>
              </w:rPr>
            </w:pPr>
            <w:r w:rsidRPr="002A202C">
              <w:rPr>
                <w:b/>
                <w:sz w:val="22"/>
                <w:szCs w:val="22"/>
              </w:rPr>
              <w:t>Воспринимать</w:t>
            </w:r>
            <w:r w:rsidRPr="002A202C">
              <w:rPr>
                <w:sz w:val="22"/>
                <w:szCs w:val="22"/>
              </w:rPr>
              <w:t>на слух художественное произведение.</w:t>
            </w:r>
          </w:p>
          <w:p w:rsidR="00AE5BE8" w:rsidRPr="002A202C" w:rsidRDefault="00AE5BE8" w:rsidP="00AE5BE8">
            <w:pPr>
              <w:pStyle w:val="c115"/>
              <w:spacing w:before="0" w:beforeAutospacing="0" w:after="0" w:afterAutospacing="0"/>
              <w:contextualSpacing/>
              <w:jc w:val="both"/>
              <w:rPr>
                <w:sz w:val="22"/>
                <w:szCs w:val="22"/>
              </w:rPr>
            </w:pPr>
            <w:r w:rsidRPr="002A202C">
              <w:rPr>
                <w:b/>
                <w:sz w:val="22"/>
                <w:szCs w:val="22"/>
              </w:rPr>
              <w:t>Обсуждать</w:t>
            </w:r>
            <w:r w:rsidRPr="002A202C">
              <w:rPr>
                <w:sz w:val="22"/>
                <w:szCs w:val="22"/>
              </w:rPr>
              <w:t>с друзьями, что такое «настоящая дружба», кого можно назвать другом, приятелем.</w:t>
            </w:r>
          </w:p>
          <w:p w:rsidR="001B6CCF" w:rsidRPr="002A202C" w:rsidRDefault="001B6CCF" w:rsidP="00244851">
            <w:pPr>
              <w:rPr>
                <w:rFonts w:ascii="Times New Roman" w:hAnsi="Times New Roman" w:cs="Times New Roman"/>
              </w:rPr>
            </w:pPr>
          </w:p>
        </w:tc>
        <w:tc>
          <w:tcPr>
            <w:tcW w:w="1418" w:type="dxa"/>
          </w:tcPr>
          <w:p w:rsidR="001B6CCF" w:rsidRPr="002A202C" w:rsidRDefault="006753E3" w:rsidP="00244851">
            <w:pPr>
              <w:rPr>
                <w:rFonts w:ascii="Times New Roman" w:hAnsi="Times New Roman" w:cs="Times New Roman"/>
              </w:rPr>
            </w:pPr>
            <w:r w:rsidRPr="002A202C">
              <w:rPr>
                <w:rFonts w:ascii="Times New Roman" w:hAnsi="Times New Roman" w:cs="Times New Roman"/>
              </w:rPr>
              <w:t>Выучить наизусть.</w:t>
            </w:r>
          </w:p>
        </w:tc>
        <w:tc>
          <w:tcPr>
            <w:tcW w:w="1276" w:type="dxa"/>
            <w:gridSpan w:val="3"/>
          </w:tcPr>
          <w:p w:rsidR="001B6CCF" w:rsidRPr="002A202C" w:rsidRDefault="002F1753" w:rsidP="002F1753">
            <w:pPr>
              <w:rPr>
                <w:rFonts w:ascii="Times New Roman" w:hAnsi="Times New Roman" w:cs="Times New Roman"/>
              </w:rPr>
            </w:pPr>
            <w:r>
              <w:rPr>
                <w:rFonts w:ascii="Times New Roman" w:hAnsi="Times New Roman" w:cs="Times New Roman"/>
              </w:rPr>
              <w:t>16.</w:t>
            </w:r>
            <w:r w:rsidR="0037287D">
              <w:rPr>
                <w:rFonts w:ascii="Times New Roman" w:hAnsi="Times New Roman" w:cs="Times New Roman"/>
              </w:rPr>
              <w:t>12.</w:t>
            </w:r>
          </w:p>
        </w:tc>
        <w:tc>
          <w:tcPr>
            <w:tcW w:w="1559" w:type="dxa"/>
            <w:gridSpan w:val="3"/>
          </w:tcPr>
          <w:p w:rsidR="001B6CCF" w:rsidRPr="002A202C" w:rsidRDefault="001B6CCF" w:rsidP="00244851">
            <w:pPr>
              <w:rPr>
                <w:rFonts w:ascii="Times New Roman" w:hAnsi="Times New Roman" w:cs="Times New Roman"/>
              </w:rPr>
            </w:pPr>
          </w:p>
        </w:tc>
        <w:tc>
          <w:tcPr>
            <w:tcW w:w="1134" w:type="dxa"/>
            <w:gridSpan w:val="3"/>
          </w:tcPr>
          <w:p w:rsidR="001B6CCF" w:rsidRPr="002A202C" w:rsidRDefault="001B6CCF" w:rsidP="00244851">
            <w:pPr>
              <w:rPr>
                <w:rFonts w:ascii="Times New Roman" w:hAnsi="Times New Roman" w:cs="Times New Roman"/>
              </w:rPr>
            </w:pPr>
          </w:p>
        </w:tc>
      </w:tr>
      <w:tr w:rsidR="00EE1DC6" w:rsidRPr="002A202C" w:rsidTr="0037287D">
        <w:trPr>
          <w:trHeight w:val="195"/>
        </w:trPr>
        <w:tc>
          <w:tcPr>
            <w:tcW w:w="16278" w:type="dxa"/>
            <w:gridSpan w:val="21"/>
          </w:tcPr>
          <w:p w:rsidR="00EE1DC6" w:rsidRPr="002A202C" w:rsidRDefault="00F77EDE" w:rsidP="00244851">
            <w:pPr>
              <w:rPr>
                <w:rFonts w:ascii="Times New Roman" w:hAnsi="Times New Roman" w:cs="Times New Roman"/>
              </w:rPr>
            </w:pPr>
            <w:r w:rsidRPr="002A202C">
              <w:rPr>
                <w:rFonts w:ascii="Times New Roman" w:hAnsi="Times New Roman" w:cs="Times New Roman"/>
              </w:rPr>
              <w:t>РАЗДЕЛ  6</w:t>
            </w:r>
            <w:r w:rsidR="00EE1DC6" w:rsidRPr="002A202C">
              <w:rPr>
                <w:rFonts w:ascii="Times New Roman" w:hAnsi="Times New Roman" w:cs="Times New Roman"/>
              </w:rPr>
              <w:t xml:space="preserve">                                      ХАСЕЛ ЛЪАМАЛАЗЕ РОХЕЛ(ЗИМА-РАДОСТЬ ДЕТЕЙ)</w:t>
            </w:r>
            <w:r w:rsidR="005E7273" w:rsidRPr="002A202C">
              <w:rPr>
                <w:rFonts w:ascii="Times New Roman" w:hAnsi="Times New Roman" w:cs="Times New Roman"/>
              </w:rPr>
              <w:t xml:space="preserve"> 4 ч</w:t>
            </w:r>
          </w:p>
        </w:tc>
      </w:tr>
      <w:tr w:rsidR="001B6CCF" w:rsidRPr="002A202C" w:rsidTr="0037287D">
        <w:trPr>
          <w:gridAfter w:val="1"/>
          <w:wAfter w:w="10" w:type="dxa"/>
          <w:trHeight w:val="135"/>
        </w:trPr>
        <w:tc>
          <w:tcPr>
            <w:tcW w:w="675" w:type="dxa"/>
            <w:gridSpan w:val="3"/>
          </w:tcPr>
          <w:p w:rsidR="001B6CCF" w:rsidRPr="002A202C" w:rsidRDefault="00302C37" w:rsidP="00244851">
            <w:pPr>
              <w:rPr>
                <w:rFonts w:ascii="Times New Roman" w:hAnsi="Times New Roman" w:cs="Times New Roman"/>
              </w:rPr>
            </w:pPr>
            <w:r w:rsidRPr="002A202C">
              <w:rPr>
                <w:rFonts w:ascii="Times New Roman" w:hAnsi="Times New Roman" w:cs="Times New Roman"/>
              </w:rPr>
              <w:t>16</w:t>
            </w:r>
          </w:p>
        </w:tc>
        <w:tc>
          <w:tcPr>
            <w:tcW w:w="4820" w:type="dxa"/>
          </w:tcPr>
          <w:p w:rsidR="001B6CCF" w:rsidRPr="002A202C" w:rsidRDefault="00EE1DC6" w:rsidP="00244851">
            <w:pPr>
              <w:rPr>
                <w:rFonts w:ascii="Times New Roman" w:hAnsi="Times New Roman" w:cs="Times New Roman"/>
              </w:rPr>
            </w:pPr>
            <w:r w:rsidRPr="002A202C">
              <w:rPr>
                <w:rFonts w:ascii="Times New Roman" w:hAnsi="Times New Roman" w:cs="Times New Roman"/>
              </w:rPr>
              <w:t>З.Х1ажиев»Г1азу»(«Снег»);М.Мух1амадов.»Хасалил  гьури» («Зимний ветер»);М.Мух1амадов.»Нижер рохел»(«Наша радость»);М.Хириясулаев.»Г1азу байдал х1анч1и»(«Птицы в снегу»);З.Х1ажиев.»Хасел»(«Зима»);Багъатар.»Маг1арухъ хасел»(«Зима в горах»)</w:t>
            </w:r>
            <w:r w:rsidR="000318D6" w:rsidRPr="002A202C">
              <w:rPr>
                <w:rFonts w:ascii="Times New Roman" w:hAnsi="Times New Roman" w:cs="Times New Roman"/>
              </w:rPr>
              <w:t>;Е.Чарушин.»Гьабго кинаб г1алхул х1айван?!»(«Это что за дикое животное?!»;И.Соколов _Микитов.»Рохьоб хасел»(«Зима в лесу»).</w:t>
            </w:r>
          </w:p>
        </w:tc>
        <w:tc>
          <w:tcPr>
            <w:tcW w:w="1134" w:type="dxa"/>
            <w:gridSpan w:val="3"/>
          </w:tcPr>
          <w:p w:rsidR="001B6CCF" w:rsidRPr="002A202C" w:rsidRDefault="000318D6"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rPr>
              <w:t>Представлять</w:t>
            </w:r>
            <w:r w:rsidRPr="002A202C">
              <w:rPr>
                <w:sz w:val="22"/>
                <w:szCs w:val="22"/>
              </w:rPr>
              <w:t>картины зимней природы.</w:t>
            </w:r>
          </w:p>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rPr>
              <w:t>Наблюдать</w:t>
            </w:r>
            <w:r w:rsidRPr="002A202C">
              <w:rPr>
                <w:sz w:val="22"/>
                <w:szCs w:val="22"/>
              </w:rPr>
              <w:t>за рифмой и ритмом стихотворного текста.</w:t>
            </w:r>
          </w:p>
          <w:p w:rsidR="00AE5BE8" w:rsidRPr="002A202C" w:rsidRDefault="00AE5BE8" w:rsidP="00AE5BE8">
            <w:pPr>
              <w:pStyle w:val="c115"/>
              <w:shd w:val="clear" w:color="auto" w:fill="FFFFFF"/>
              <w:spacing w:before="0" w:beforeAutospacing="0" w:after="0" w:afterAutospacing="0"/>
              <w:contextualSpacing/>
              <w:jc w:val="both"/>
              <w:rPr>
                <w:sz w:val="22"/>
                <w:szCs w:val="22"/>
                <w:shd w:val="clear" w:color="auto" w:fill="FFFFFF"/>
              </w:rPr>
            </w:pPr>
            <w:r w:rsidRPr="002A202C">
              <w:rPr>
                <w:b/>
                <w:sz w:val="22"/>
                <w:szCs w:val="22"/>
              </w:rPr>
              <w:t>Находить</w:t>
            </w:r>
            <w:r w:rsidRPr="002A202C">
              <w:rPr>
                <w:sz w:val="22"/>
                <w:szCs w:val="22"/>
              </w:rPr>
              <w:t>средства художественной выразительности; создавать с помощью слова собственные картины.</w:t>
            </w:r>
          </w:p>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shd w:val="clear" w:color="auto" w:fill="FFFFFF"/>
              </w:rPr>
              <w:t>Придумывать</w:t>
            </w:r>
            <w:r w:rsidRPr="002A202C">
              <w:rPr>
                <w:sz w:val="22"/>
                <w:szCs w:val="22"/>
                <w:shd w:val="clear" w:color="auto" w:fill="FFFFFF"/>
              </w:rPr>
              <w:t xml:space="preserve"> самостоятельно вопросы к стихотворению.</w:t>
            </w:r>
          </w:p>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rPr>
              <w:t>Оценивать</w:t>
            </w:r>
            <w:r w:rsidRPr="002A202C">
              <w:rPr>
                <w:sz w:val="22"/>
                <w:szCs w:val="22"/>
              </w:rPr>
              <w:t>свой ответ.</w:t>
            </w:r>
          </w:p>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rPr>
              <w:t>Исправлять</w:t>
            </w:r>
            <w:r w:rsidRPr="002A202C">
              <w:rPr>
                <w:sz w:val="22"/>
                <w:szCs w:val="22"/>
              </w:rPr>
              <w:t>допущенные ошибки при повторном чтении.</w:t>
            </w:r>
          </w:p>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rPr>
              <w:t>Контролировать</w:t>
            </w:r>
            <w:r w:rsidRPr="002A202C">
              <w:rPr>
                <w:sz w:val="22"/>
                <w:szCs w:val="22"/>
              </w:rPr>
              <w:t xml:space="preserve">себя в процессе чтения, самостоятельно оценивать </w:t>
            </w:r>
          </w:p>
          <w:p w:rsidR="001B6CCF" w:rsidRPr="002A202C" w:rsidRDefault="00AE5BE8" w:rsidP="00AE5BE8">
            <w:pPr>
              <w:rPr>
                <w:rFonts w:ascii="Times New Roman" w:hAnsi="Times New Roman" w:cs="Times New Roman"/>
              </w:rPr>
            </w:pPr>
            <w:r w:rsidRPr="002A202C">
              <w:rPr>
                <w:rFonts w:ascii="Times New Roman" w:hAnsi="Times New Roman" w:cs="Times New Roman"/>
              </w:rPr>
              <w:t> свои достижения.</w:t>
            </w:r>
          </w:p>
        </w:tc>
        <w:tc>
          <w:tcPr>
            <w:tcW w:w="1418" w:type="dxa"/>
          </w:tcPr>
          <w:p w:rsidR="006753E3" w:rsidRPr="002A202C" w:rsidRDefault="006753E3" w:rsidP="00244851">
            <w:pPr>
              <w:rPr>
                <w:rFonts w:ascii="Times New Roman" w:hAnsi="Times New Roman" w:cs="Times New Roman"/>
              </w:rPr>
            </w:pPr>
            <w:r w:rsidRPr="002A202C">
              <w:rPr>
                <w:rFonts w:ascii="Times New Roman" w:hAnsi="Times New Roman" w:cs="Times New Roman"/>
              </w:rPr>
              <w:t>выучить наизусть.</w:t>
            </w:r>
          </w:p>
          <w:p w:rsidR="006753E3" w:rsidRPr="002A202C" w:rsidRDefault="006753E3" w:rsidP="006753E3">
            <w:pPr>
              <w:rPr>
                <w:rFonts w:ascii="Times New Roman" w:hAnsi="Times New Roman" w:cs="Times New Roman"/>
              </w:rPr>
            </w:pPr>
            <w:r w:rsidRPr="002A202C">
              <w:rPr>
                <w:rFonts w:ascii="Times New Roman" w:hAnsi="Times New Roman" w:cs="Times New Roman"/>
              </w:rPr>
              <w:t>Иллюстрация к рассказу.</w:t>
            </w:r>
          </w:p>
          <w:p w:rsidR="006753E3" w:rsidRPr="002A202C" w:rsidRDefault="006753E3" w:rsidP="006753E3">
            <w:pPr>
              <w:rPr>
                <w:rFonts w:ascii="Times New Roman" w:hAnsi="Times New Roman" w:cs="Times New Roman"/>
              </w:rPr>
            </w:pPr>
          </w:p>
          <w:p w:rsidR="006753E3" w:rsidRPr="002A202C" w:rsidRDefault="006753E3" w:rsidP="006753E3">
            <w:pPr>
              <w:rPr>
                <w:rFonts w:ascii="Times New Roman" w:hAnsi="Times New Roman" w:cs="Times New Roman"/>
              </w:rPr>
            </w:pPr>
          </w:p>
          <w:p w:rsidR="001B6CCF" w:rsidRPr="002A202C" w:rsidRDefault="006753E3" w:rsidP="006753E3">
            <w:pPr>
              <w:rPr>
                <w:rFonts w:ascii="Times New Roman" w:hAnsi="Times New Roman" w:cs="Times New Roman"/>
              </w:rPr>
            </w:pPr>
            <w:r w:rsidRPr="002A202C">
              <w:rPr>
                <w:rFonts w:ascii="Times New Roman" w:hAnsi="Times New Roman" w:cs="Times New Roman"/>
              </w:rPr>
              <w:t>Выразительно читать.</w:t>
            </w:r>
          </w:p>
        </w:tc>
        <w:tc>
          <w:tcPr>
            <w:tcW w:w="1276" w:type="dxa"/>
            <w:gridSpan w:val="3"/>
          </w:tcPr>
          <w:p w:rsidR="001B6CCF" w:rsidRPr="002A202C" w:rsidRDefault="002F1753" w:rsidP="00244851">
            <w:pPr>
              <w:rPr>
                <w:rFonts w:ascii="Times New Roman" w:hAnsi="Times New Roman" w:cs="Times New Roman"/>
              </w:rPr>
            </w:pPr>
            <w:r>
              <w:rPr>
                <w:rFonts w:ascii="Times New Roman" w:hAnsi="Times New Roman" w:cs="Times New Roman"/>
              </w:rPr>
              <w:t>23</w:t>
            </w:r>
            <w:r w:rsidR="0037287D">
              <w:rPr>
                <w:rFonts w:ascii="Times New Roman" w:hAnsi="Times New Roman" w:cs="Times New Roman"/>
              </w:rPr>
              <w:t>.12.</w:t>
            </w:r>
          </w:p>
        </w:tc>
        <w:tc>
          <w:tcPr>
            <w:tcW w:w="1559" w:type="dxa"/>
            <w:gridSpan w:val="3"/>
          </w:tcPr>
          <w:p w:rsidR="001B6CCF" w:rsidRPr="002A202C" w:rsidRDefault="001B6CCF" w:rsidP="00244851">
            <w:pPr>
              <w:rPr>
                <w:rFonts w:ascii="Times New Roman" w:hAnsi="Times New Roman" w:cs="Times New Roman"/>
              </w:rPr>
            </w:pPr>
          </w:p>
        </w:tc>
        <w:tc>
          <w:tcPr>
            <w:tcW w:w="1134" w:type="dxa"/>
            <w:gridSpan w:val="3"/>
          </w:tcPr>
          <w:p w:rsidR="001B6CCF" w:rsidRPr="002A202C" w:rsidRDefault="001B6CCF" w:rsidP="00244851">
            <w:pPr>
              <w:rPr>
                <w:rFonts w:ascii="Times New Roman" w:hAnsi="Times New Roman" w:cs="Times New Roman"/>
              </w:rPr>
            </w:pPr>
          </w:p>
        </w:tc>
      </w:tr>
      <w:tr w:rsidR="001B6CCF" w:rsidRPr="002A202C" w:rsidTr="0037287D">
        <w:trPr>
          <w:gridAfter w:val="1"/>
          <w:wAfter w:w="10" w:type="dxa"/>
          <w:trHeight w:val="838"/>
        </w:trPr>
        <w:tc>
          <w:tcPr>
            <w:tcW w:w="675" w:type="dxa"/>
            <w:gridSpan w:val="3"/>
          </w:tcPr>
          <w:p w:rsidR="001B6CCF" w:rsidRPr="002A202C" w:rsidRDefault="00302C37" w:rsidP="00244851">
            <w:pPr>
              <w:rPr>
                <w:rFonts w:ascii="Times New Roman" w:hAnsi="Times New Roman" w:cs="Times New Roman"/>
              </w:rPr>
            </w:pPr>
            <w:r w:rsidRPr="002A202C">
              <w:rPr>
                <w:rFonts w:ascii="Times New Roman" w:hAnsi="Times New Roman" w:cs="Times New Roman"/>
              </w:rPr>
              <w:t>17</w:t>
            </w:r>
          </w:p>
        </w:tc>
        <w:tc>
          <w:tcPr>
            <w:tcW w:w="4820" w:type="dxa"/>
          </w:tcPr>
          <w:p w:rsidR="001B6CCF" w:rsidRPr="002A202C" w:rsidRDefault="000318D6" w:rsidP="00244851">
            <w:pPr>
              <w:rPr>
                <w:rFonts w:ascii="Times New Roman" w:hAnsi="Times New Roman" w:cs="Times New Roman"/>
              </w:rPr>
            </w:pPr>
            <w:r w:rsidRPr="002A202C">
              <w:rPr>
                <w:rFonts w:ascii="Times New Roman" w:hAnsi="Times New Roman" w:cs="Times New Roman"/>
              </w:rPr>
              <w:t>Литературоведческая  пропедевтика :Художествияб ва г1елмиябгин нахъ</w:t>
            </w:r>
            <w:r w:rsidR="006753E3" w:rsidRPr="002A202C">
              <w:rPr>
                <w:rFonts w:ascii="Times New Roman" w:hAnsi="Times New Roman" w:cs="Times New Roman"/>
              </w:rPr>
              <w:t xml:space="preserve"> г1унт1</w:t>
            </w:r>
            <w:r w:rsidRPr="002A202C">
              <w:rPr>
                <w:rFonts w:ascii="Times New Roman" w:hAnsi="Times New Roman" w:cs="Times New Roman"/>
              </w:rPr>
              <w:t xml:space="preserve">иялъулаб асар(художественное  и научно познавательное произведение).Коч1ол рифма ва </w:t>
            </w:r>
            <w:r w:rsidRPr="002A202C">
              <w:rPr>
                <w:rFonts w:ascii="Times New Roman" w:hAnsi="Times New Roman" w:cs="Times New Roman"/>
              </w:rPr>
              <w:lastRenderedPageBreak/>
              <w:t>гьаркьазул  рекъонккей(рифма, и ритм в стихотворении).</w:t>
            </w:r>
          </w:p>
        </w:tc>
        <w:tc>
          <w:tcPr>
            <w:tcW w:w="1134" w:type="dxa"/>
            <w:gridSpan w:val="3"/>
          </w:tcPr>
          <w:p w:rsidR="001B6CCF" w:rsidRPr="002A202C" w:rsidRDefault="001B6CCF" w:rsidP="00244851">
            <w:pPr>
              <w:rPr>
                <w:rFonts w:ascii="Times New Roman" w:hAnsi="Times New Roman" w:cs="Times New Roman"/>
              </w:rPr>
            </w:pPr>
          </w:p>
        </w:tc>
        <w:tc>
          <w:tcPr>
            <w:tcW w:w="4252" w:type="dxa"/>
            <w:gridSpan w:val="3"/>
          </w:tcPr>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rPr>
              <w:t>Наблюдать</w:t>
            </w:r>
            <w:r w:rsidRPr="002A202C">
              <w:rPr>
                <w:sz w:val="22"/>
                <w:szCs w:val="22"/>
              </w:rPr>
              <w:t>за рифмой и ритмом стихотворного текста.</w:t>
            </w:r>
          </w:p>
          <w:p w:rsidR="00AE5BE8" w:rsidRPr="002A202C" w:rsidRDefault="00AE5BE8" w:rsidP="00AE5BE8">
            <w:pPr>
              <w:pStyle w:val="c115"/>
              <w:shd w:val="clear" w:color="auto" w:fill="FFFFFF"/>
              <w:spacing w:before="0" w:beforeAutospacing="0" w:after="0" w:afterAutospacing="0"/>
              <w:contextualSpacing/>
              <w:jc w:val="both"/>
              <w:rPr>
                <w:sz w:val="22"/>
                <w:szCs w:val="22"/>
                <w:shd w:val="clear" w:color="auto" w:fill="FFFFFF"/>
              </w:rPr>
            </w:pPr>
            <w:r w:rsidRPr="002A202C">
              <w:rPr>
                <w:b/>
                <w:sz w:val="22"/>
                <w:szCs w:val="22"/>
              </w:rPr>
              <w:t>Находить</w:t>
            </w:r>
            <w:r w:rsidRPr="002A202C">
              <w:rPr>
                <w:sz w:val="22"/>
                <w:szCs w:val="22"/>
              </w:rPr>
              <w:t>средства художественной выразительности; создавать с помощью слова собственные картины.</w:t>
            </w:r>
          </w:p>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shd w:val="clear" w:color="auto" w:fill="FFFFFF"/>
              </w:rPr>
              <w:lastRenderedPageBreak/>
              <w:t>Придумывать</w:t>
            </w:r>
            <w:r w:rsidRPr="002A202C">
              <w:rPr>
                <w:sz w:val="22"/>
                <w:szCs w:val="22"/>
                <w:shd w:val="clear" w:color="auto" w:fill="FFFFFF"/>
              </w:rPr>
              <w:t xml:space="preserve"> самостоятельно вопросы к стихотворению.</w:t>
            </w:r>
          </w:p>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rPr>
              <w:t>Оценивать</w:t>
            </w:r>
            <w:r w:rsidRPr="002A202C">
              <w:rPr>
                <w:sz w:val="22"/>
                <w:szCs w:val="22"/>
              </w:rPr>
              <w:t>свой ответ.</w:t>
            </w:r>
          </w:p>
          <w:p w:rsidR="001B6CCF" w:rsidRPr="002A202C" w:rsidRDefault="001B6CCF" w:rsidP="00244851">
            <w:pPr>
              <w:rPr>
                <w:rFonts w:ascii="Times New Roman" w:hAnsi="Times New Roman" w:cs="Times New Roman"/>
              </w:rPr>
            </w:pPr>
          </w:p>
        </w:tc>
        <w:tc>
          <w:tcPr>
            <w:tcW w:w="1418" w:type="dxa"/>
          </w:tcPr>
          <w:p w:rsidR="001B6CCF" w:rsidRPr="002A202C" w:rsidRDefault="006753E3" w:rsidP="00244851">
            <w:pPr>
              <w:rPr>
                <w:rFonts w:ascii="Times New Roman" w:hAnsi="Times New Roman" w:cs="Times New Roman"/>
              </w:rPr>
            </w:pPr>
            <w:r w:rsidRPr="002A202C">
              <w:rPr>
                <w:rFonts w:ascii="Times New Roman" w:hAnsi="Times New Roman" w:cs="Times New Roman"/>
              </w:rPr>
              <w:lastRenderedPageBreak/>
              <w:t>Отвечать на вопросы.</w:t>
            </w:r>
          </w:p>
        </w:tc>
        <w:tc>
          <w:tcPr>
            <w:tcW w:w="1276" w:type="dxa"/>
            <w:gridSpan w:val="3"/>
          </w:tcPr>
          <w:p w:rsidR="001B6CCF" w:rsidRPr="002A202C" w:rsidRDefault="00A013C6" w:rsidP="00244851">
            <w:pPr>
              <w:rPr>
                <w:rFonts w:ascii="Times New Roman" w:hAnsi="Times New Roman" w:cs="Times New Roman"/>
              </w:rPr>
            </w:pPr>
            <w:r>
              <w:rPr>
                <w:rFonts w:ascii="Times New Roman" w:hAnsi="Times New Roman" w:cs="Times New Roman"/>
              </w:rPr>
              <w:t>30</w:t>
            </w:r>
            <w:r w:rsidR="0037287D">
              <w:rPr>
                <w:rFonts w:ascii="Times New Roman" w:hAnsi="Times New Roman" w:cs="Times New Roman"/>
              </w:rPr>
              <w:t>.12.</w:t>
            </w:r>
          </w:p>
        </w:tc>
        <w:tc>
          <w:tcPr>
            <w:tcW w:w="1559" w:type="dxa"/>
            <w:gridSpan w:val="3"/>
          </w:tcPr>
          <w:p w:rsidR="001B6CCF" w:rsidRPr="002A202C" w:rsidRDefault="001B6CCF" w:rsidP="00244851">
            <w:pPr>
              <w:rPr>
                <w:rFonts w:ascii="Times New Roman" w:hAnsi="Times New Roman" w:cs="Times New Roman"/>
              </w:rPr>
            </w:pPr>
          </w:p>
        </w:tc>
        <w:tc>
          <w:tcPr>
            <w:tcW w:w="1134" w:type="dxa"/>
            <w:gridSpan w:val="3"/>
          </w:tcPr>
          <w:p w:rsidR="001B6CCF" w:rsidRPr="002A202C" w:rsidRDefault="001B6CCF" w:rsidP="00244851">
            <w:pPr>
              <w:rPr>
                <w:rFonts w:ascii="Times New Roman" w:hAnsi="Times New Roman" w:cs="Times New Roman"/>
              </w:rPr>
            </w:pPr>
          </w:p>
        </w:tc>
      </w:tr>
      <w:tr w:rsidR="001B6CCF" w:rsidRPr="002A202C" w:rsidTr="0037287D">
        <w:trPr>
          <w:gridAfter w:val="1"/>
          <w:wAfter w:w="10" w:type="dxa"/>
          <w:trHeight w:val="315"/>
        </w:trPr>
        <w:tc>
          <w:tcPr>
            <w:tcW w:w="675" w:type="dxa"/>
            <w:gridSpan w:val="3"/>
          </w:tcPr>
          <w:p w:rsidR="001B6CCF" w:rsidRPr="002A202C" w:rsidRDefault="00302C37" w:rsidP="00244851">
            <w:pPr>
              <w:rPr>
                <w:rFonts w:ascii="Times New Roman" w:hAnsi="Times New Roman" w:cs="Times New Roman"/>
              </w:rPr>
            </w:pPr>
            <w:r w:rsidRPr="002A202C">
              <w:rPr>
                <w:rFonts w:ascii="Times New Roman" w:hAnsi="Times New Roman" w:cs="Times New Roman"/>
              </w:rPr>
              <w:lastRenderedPageBreak/>
              <w:t>18</w:t>
            </w:r>
          </w:p>
        </w:tc>
        <w:tc>
          <w:tcPr>
            <w:tcW w:w="4820" w:type="dxa"/>
          </w:tcPr>
          <w:p w:rsidR="001B6CCF" w:rsidRPr="002A202C" w:rsidRDefault="00302C37" w:rsidP="00244851">
            <w:pPr>
              <w:rPr>
                <w:rFonts w:ascii="Times New Roman" w:hAnsi="Times New Roman" w:cs="Times New Roman"/>
              </w:rPr>
            </w:pPr>
            <w:r w:rsidRPr="002A202C">
              <w:rPr>
                <w:rFonts w:ascii="Times New Roman" w:hAnsi="Times New Roman" w:cs="Times New Roman"/>
              </w:rPr>
              <w:t>Р.Х1амзатов.»Хасел»(«Зима»);З.Х1ажиев.»Ц1ияб сон»(«Новый год»).</w:t>
            </w:r>
          </w:p>
        </w:tc>
        <w:tc>
          <w:tcPr>
            <w:tcW w:w="1134" w:type="dxa"/>
            <w:gridSpan w:val="3"/>
          </w:tcPr>
          <w:p w:rsidR="001B6CCF" w:rsidRPr="002A202C" w:rsidRDefault="00302C37"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rPr>
              <w:t>Исправлять</w:t>
            </w:r>
            <w:r w:rsidRPr="002A202C">
              <w:rPr>
                <w:sz w:val="22"/>
                <w:szCs w:val="22"/>
              </w:rPr>
              <w:t>допущенные ошибки при повторном чтении.</w:t>
            </w:r>
          </w:p>
          <w:p w:rsidR="001B6CCF" w:rsidRPr="002A202C" w:rsidRDefault="001B6CCF" w:rsidP="00244851">
            <w:pPr>
              <w:rPr>
                <w:rFonts w:ascii="Times New Roman" w:hAnsi="Times New Roman" w:cs="Times New Roman"/>
              </w:rPr>
            </w:pPr>
          </w:p>
        </w:tc>
        <w:tc>
          <w:tcPr>
            <w:tcW w:w="1418" w:type="dxa"/>
          </w:tcPr>
          <w:p w:rsidR="001B6CCF" w:rsidRPr="002A202C" w:rsidRDefault="006753E3" w:rsidP="00244851">
            <w:pPr>
              <w:rPr>
                <w:rFonts w:ascii="Times New Roman" w:hAnsi="Times New Roman" w:cs="Times New Roman"/>
              </w:rPr>
            </w:pPr>
            <w:r w:rsidRPr="002A202C">
              <w:rPr>
                <w:rFonts w:ascii="Times New Roman" w:hAnsi="Times New Roman" w:cs="Times New Roman"/>
              </w:rPr>
              <w:t>Выразительное чтение.</w:t>
            </w:r>
          </w:p>
        </w:tc>
        <w:tc>
          <w:tcPr>
            <w:tcW w:w="1276" w:type="dxa"/>
            <w:gridSpan w:val="3"/>
          </w:tcPr>
          <w:p w:rsidR="001B6CCF" w:rsidRPr="002A202C" w:rsidRDefault="00A013C6" w:rsidP="00A013C6">
            <w:pPr>
              <w:rPr>
                <w:rFonts w:ascii="Times New Roman" w:hAnsi="Times New Roman" w:cs="Times New Roman"/>
              </w:rPr>
            </w:pPr>
            <w:r>
              <w:rPr>
                <w:rFonts w:ascii="Times New Roman" w:hAnsi="Times New Roman" w:cs="Times New Roman"/>
              </w:rPr>
              <w:t>13</w:t>
            </w:r>
            <w:r w:rsidR="0037287D">
              <w:rPr>
                <w:rFonts w:ascii="Times New Roman" w:hAnsi="Times New Roman" w:cs="Times New Roman"/>
              </w:rPr>
              <w:t>.</w:t>
            </w:r>
            <w:r>
              <w:rPr>
                <w:rFonts w:ascii="Times New Roman" w:hAnsi="Times New Roman" w:cs="Times New Roman"/>
              </w:rPr>
              <w:t>01</w:t>
            </w:r>
          </w:p>
        </w:tc>
        <w:tc>
          <w:tcPr>
            <w:tcW w:w="1559" w:type="dxa"/>
            <w:gridSpan w:val="3"/>
          </w:tcPr>
          <w:p w:rsidR="001B6CCF" w:rsidRPr="002A202C" w:rsidRDefault="001B6CCF" w:rsidP="00244851">
            <w:pPr>
              <w:rPr>
                <w:rFonts w:ascii="Times New Roman" w:hAnsi="Times New Roman" w:cs="Times New Roman"/>
              </w:rPr>
            </w:pPr>
          </w:p>
        </w:tc>
        <w:tc>
          <w:tcPr>
            <w:tcW w:w="1134" w:type="dxa"/>
            <w:gridSpan w:val="3"/>
          </w:tcPr>
          <w:p w:rsidR="001B6CCF" w:rsidRPr="002A202C" w:rsidRDefault="001B6CCF" w:rsidP="00244851">
            <w:pPr>
              <w:rPr>
                <w:rFonts w:ascii="Times New Roman" w:hAnsi="Times New Roman" w:cs="Times New Roman"/>
              </w:rPr>
            </w:pPr>
          </w:p>
        </w:tc>
      </w:tr>
      <w:tr w:rsidR="001B6CCF" w:rsidRPr="002A202C" w:rsidTr="0037287D">
        <w:trPr>
          <w:gridAfter w:val="1"/>
          <w:wAfter w:w="10" w:type="dxa"/>
          <w:trHeight w:val="255"/>
        </w:trPr>
        <w:tc>
          <w:tcPr>
            <w:tcW w:w="675" w:type="dxa"/>
            <w:gridSpan w:val="3"/>
          </w:tcPr>
          <w:p w:rsidR="001B6CCF" w:rsidRPr="002A202C" w:rsidRDefault="00302C37" w:rsidP="00244851">
            <w:pPr>
              <w:rPr>
                <w:rFonts w:ascii="Times New Roman" w:hAnsi="Times New Roman" w:cs="Times New Roman"/>
              </w:rPr>
            </w:pPr>
            <w:r w:rsidRPr="002A202C">
              <w:rPr>
                <w:rFonts w:ascii="Times New Roman" w:hAnsi="Times New Roman" w:cs="Times New Roman"/>
              </w:rPr>
              <w:t>19</w:t>
            </w:r>
          </w:p>
        </w:tc>
        <w:tc>
          <w:tcPr>
            <w:tcW w:w="4820" w:type="dxa"/>
          </w:tcPr>
          <w:p w:rsidR="001B6CCF" w:rsidRPr="002A202C" w:rsidRDefault="00302C37" w:rsidP="00244851">
            <w:pPr>
              <w:rPr>
                <w:rFonts w:ascii="Times New Roman" w:hAnsi="Times New Roman" w:cs="Times New Roman"/>
              </w:rPr>
            </w:pPr>
            <w:r w:rsidRPr="002A202C">
              <w:rPr>
                <w:rFonts w:ascii="Times New Roman" w:hAnsi="Times New Roman" w:cs="Times New Roman"/>
              </w:rPr>
              <w:t>З.Х1ажиев .»Хъах1аб дуниял» («Белая земля»).</w:t>
            </w:r>
          </w:p>
        </w:tc>
        <w:tc>
          <w:tcPr>
            <w:tcW w:w="1134" w:type="dxa"/>
            <w:gridSpan w:val="3"/>
          </w:tcPr>
          <w:p w:rsidR="001B6CCF" w:rsidRPr="002A202C" w:rsidRDefault="00302C37"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E5BE8" w:rsidRPr="002A202C" w:rsidRDefault="00AE5BE8" w:rsidP="00AE5BE8">
            <w:pPr>
              <w:pStyle w:val="c115"/>
              <w:shd w:val="clear" w:color="auto" w:fill="FFFFFF"/>
              <w:spacing w:before="0" w:beforeAutospacing="0" w:after="0" w:afterAutospacing="0"/>
              <w:contextualSpacing/>
              <w:jc w:val="both"/>
              <w:rPr>
                <w:sz w:val="22"/>
                <w:szCs w:val="22"/>
              </w:rPr>
            </w:pPr>
            <w:r w:rsidRPr="002A202C">
              <w:rPr>
                <w:b/>
                <w:sz w:val="22"/>
                <w:szCs w:val="22"/>
              </w:rPr>
              <w:t>Контролировать</w:t>
            </w:r>
            <w:r w:rsidRPr="002A202C">
              <w:rPr>
                <w:sz w:val="22"/>
                <w:szCs w:val="22"/>
              </w:rPr>
              <w:t xml:space="preserve">себя в процессе чтения, самостоятельно оценивать </w:t>
            </w:r>
          </w:p>
          <w:p w:rsidR="001B6CCF" w:rsidRPr="002A202C" w:rsidRDefault="00AE5BE8" w:rsidP="00AE5BE8">
            <w:pPr>
              <w:rPr>
                <w:rFonts w:ascii="Times New Roman" w:hAnsi="Times New Roman" w:cs="Times New Roman"/>
              </w:rPr>
            </w:pPr>
            <w:r w:rsidRPr="002A202C">
              <w:rPr>
                <w:rFonts w:ascii="Times New Roman" w:hAnsi="Times New Roman" w:cs="Times New Roman"/>
              </w:rPr>
              <w:t> свои достижения.</w:t>
            </w:r>
          </w:p>
        </w:tc>
        <w:tc>
          <w:tcPr>
            <w:tcW w:w="1418" w:type="dxa"/>
          </w:tcPr>
          <w:p w:rsidR="001B6CCF" w:rsidRPr="002A202C" w:rsidRDefault="006753E3" w:rsidP="00244851">
            <w:pPr>
              <w:rPr>
                <w:rFonts w:ascii="Times New Roman" w:hAnsi="Times New Roman" w:cs="Times New Roman"/>
              </w:rPr>
            </w:pPr>
            <w:r w:rsidRPr="002A202C">
              <w:rPr>
                <w:rFonts w:ascii="Times New Roman" w:hAnsi="Times New Roman" w:cs="Times New Roman"/>
              </w:rPr>
              <w:t>Выразительное чтение.</w:t>
            </w:r>
          </w:p>
        </w:tc>
        <w:tc>
          <w:tcPr>
            <w:tcW w:w="1276" w:type="dxa"/>
            <w:gridSpan w:val="3"/>
          </w:tcPr>
          <w:p w:rsidR="001B6CCF" w:rsidRPr="002A202C" w:rsidRDefault="00A013C6" w:rsidP="00244851">
            <w:pPr>
              <w:rPr>
                <w:rFonts w:ascii="Times New Roman" w:hAnsi="Times New Roman" w:cs="Times New Roman"/>
              </w:rPr>
            </w:pPr>
            <w:r>
              <w:rPr>
                <w:rFonts w:ascii="Times New Roman" w:hAnsi="Times New Roman" w:cs="Times New Roman"/>
              </w:rPr>
              <w:t>20</w:t>
            </w:r>
            <w:r w:rsidR="0037287D">
              <w:rPr>
                <w:rFonts w:ascii="Times New Roman" w:hAnsi="Times New Roman" w:cs="Times New Roman"/>
              </w:rPr>
              <w:t>.01.</w:t>
            </w:r>
          </w:p>
        </w:tc>
        <w:tc>
          <w:tcPr>
            <w:tcW w:w="1559" w:type="dxa"/>
            <w:gridSpan w:val="3"/>
          </w:tcPr>
          <w:p w:rsidR="001B6CCF" w:rsidRPr="002A202C" w:rsidRDefault="001B6CCF" w:rsidP="00244851">
            <w:pPr>
              <w:rPr>
                <w:rFonts w:ascii="Times New Roman" w:hAnsi="Times New Roman" w:cs="Times New Roman"/>
              </w:rPr>
            </w:pPr>
          </w:p>
        </w:tc>
        <w:tc>
          <w:tcPr>
            <w:tcW w:w="1134" w:type="dxa"/>
            <w:gridSpan w:val="3"/>
          </w:tcPr>
          <w:p w:rsidR="001B6CCF" w:rsidRPr="002A202C" w:rsidRDefault="001B6CCF" w:rsidP="00244851">
            <w:pPr>
              <w:rPr>
                <w:rFonts w:ascii="Times New Roman" w:hAnsi="Times New Roman" w:cs="Times New Roman"/>
              </w:rPr>
            </w:pPr>
          </w:p>
        </w:tc>
      </w:tr>
      <w:tr w:rsidR="00302C37" w:rsidRPr="002A202C" w:rsidTr="0037287D">
        <w:trPr>
          <w:trHeight w:val="255"/>
        </w:trPr>
        <w:tc>
          <w:tcPr>
            <w:tcW w:w="16278" w:type="dxa"/>
            <w:gridSpan w:val="21"/>
          </w:tcPr>
          <w:p w:rsidR="00302C37" w:rsidRPr="002A202C" w:rsidRDefault="0027237C" w:rsidP="00244851">
            <w:pPr>
              <w:rPr>
                <w:rFonts w:ascii="Times New Roman" w:hAnsi="Times New Roman" w:cs="Times New Roman"/>
              </w:rPr>
            </w:pPr>
            <w:r w:rsidRPr="002A202C">
              <w:rPr>
                <w:rFonts w:ascii="Times New Roman" w:hAnsi="Times New Roman" w:cs="Times New Roman"/>
              </w:rPr>
              <w:t xml:space="preserve">РАЗДЕЛ     </w:t>
            </w:r>
            <w:r w:rsidR="00F77EDE" w:rsidRPr="002A202C">
              <w:rPr>
                <w:rFonts w:ascii="Times New Roman" w:hAnsi="Times New Roman" w:cs="Times New Roman"/>
              </w:rPr>
              <w:t>7</w:t>
            </w:r>
            <w:r w:rsidRPr="002A202C">
              <w:rPr>
                <w:rFonts w:ascii="Times New Roman" w:hAnsi="Times New Roman" w:cs="Times New Roman"/>
              </w:rPr>
              <w:t xml:space="preserve">                                  ХЪИЗАН ВА ШКОЛА( СЕМЬЯ И ШКОЛА)</w:t>
            </w:r>
            <w:r w:rsidR="005E7273" w:rsidRPr="002A202C">
              <w:rPr>
                <w:rFonts w:ascii="Times New Roman" w:hAnsi="Times New Roman" w:cs="Times New Roman"/>
              </w:rPr>
              <w:t xml:space="preserve"> 3ч</w:t>
            </w:r>
          </w:p>
        </w:tc>
      </w:tr>
      <w:tr w:rsidR="001B6CCF" w:rsidRPr="002A202C" w:rsidTr="0037287D">
        <w:trPr>
          <w:gridAfter w:val="1"/>
          <w:wAfter w:w="10" w:type="dxa"/>
          <w:trHeight w:val="480"/>
        </w:trPr>
        <w:tc>
          <w:tcPr>
            <w:tcW w:w="675" w:type="dxa"/>
            <w:gridSpan w:val="3"/>
          </w:tcPr>
          <w:p w:rsidR="001B6CCF" w:rsidRPr="002A202C" w:rsidRDefault="00302C37" w:rsidP="00244851">
            <w:pPr>
              <w:rPr>
                <w:rFonts w:ascii="Times New Roman" w:hAnsi="Times New Roman" w:cs="Times New Roman"/>
              </w:rPr>
            </w:pPr>
            <w:r w:rsidRPr="002A202C">
              <w:rPr>
                <w:rFonts w:ascii="Times New Roman" w:hAnsi="Times New Roman" w:cs="Times New Roman"/>
              </w:rPr>
              <w:t>20</w:t>
            </w:r>
          </w:p>
        </w:tc>
        <w:tc>
          <w:tcPr>
            <w:tcW w:w="4820" w:type="dxa"/>
          </w:tcPr>
          <w:p w:rsidR="001B6CCF" w:rsidRPr="002A202C" w:rsidRDefault="0027237C" w:rsidP="00244851">
            <w:pPr>
              <w:rPr>
                <w:rFonts w:ascii="Times New Roman" w:hAnsi="Times New Roman" w:cs="Times New Roman"/>
              </w:rPr>
            </w:pPr>
            <w:r w:rsidRPr="002A202C">
              <w:rPr>
                <w:rFonts w:ascii="Times New Roman" w:hAnsi="Times New Roman" w:cs="Times New Roman"/>
              </w:rPr>
              <w:t>Р.Х1амзатов.»Дир дах1адада(Мой  дедушка»);»Унго-унгояв гьудул»(«Настоящий друг»);Х1.Гъазимирзаев.»Савдат санитарка»(«Савдат санитарка»);А.Гайдар.»Нич»(«Совесть»):Г1.Шейхов.</w:t>
            </w:r>
            <w:r w:rsidR="00450E25" w:rsidRPr="002A202C">
              <w:rPr>
                <w:rFonts w:ascii="Times New Roman" w:hAnsi="Times New Roman" w:cs="Times New Roman"/>
              </w:rPr>
              <w:t>»Т1оцебе хъвалеб раг1и»(«Слово, которое пишется впервые»);</w:t>
            </w:r>
          </w:p>
        </w:tc>
        <w:tc>
          <w:tcPr>
            <w:tcW w:w="1134" w:type="dxa"/>
            <w:gridSpan w:val="3"/>
          </w:tcPr>
          <w:p w:rsidR="001B6CCF" w:rsidRPr="002A202C" w:rsidRDefault="00450E25"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E5BE8" w:rsidRPr="002A202C" w:rsidRDefault="00AE5BE8" w:rsidP="00AE5BE8">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Прогнозировать</w:t>
            </w:r>
            <w:r w:rsidRPr="002A202C">
              <w:rPr>
                <w:i w:val="0"/>
                <w:color w:val="auto"/>
                <w:sz w:val="22"/>
                <w:szCs w:val="22"/>
                <w:lang w:val="ru-RU"/>
              </w:rPr>
              <w:t xml:space="preserve"> содержание раздела.</w:t>
            </w:r>
          </w:p>
          <w:p w:rsidR="00AE5BE8" w:rsidRPr="002A202C" w:rsidRDefault="00AE5BE8" w:rsidP="00AE5BE8">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Читать</w:t>
            </w:r>
            <w:r w:rsidRPr="002A202C">
              <w:rPr>
                <w:i w:val="0"/>
                <w:color w:val="auto"/>
                <w:sz w:val="22"/>
                <w:szCs w:val="22"/>
                <w:lang w:val="ru-RU"/>
              </w:rPr>
              <w:t xml:space="preserve"> выразительно, отражая настроение стихотворения.</w:t>
            </w:r>
          </w:p>
          <w:p w:rsidR="00AE5BE8" w:rsidRPr="002A202C" w:rsidRDefault="00AE5BE8" w:rsidP="00AE5BE8">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Воспринимать</w:t>
            </w:r>
            <w:r w:rsidRPr="002A202C">
              <w:rPr>
                <w:i w:val="0"/>
                <w:color w:val="auto"/>
                <w:sz w:val="22"/>
                <w:szCs w:val="22"/>
                <w:lang w:val="ru-RU"/>
              </w:rPr>
              <w:t xml:space="preserve"> на слух художественный текст. </w:t>
            </w:r>
          </w:p>
          <w:p w:rsidR="00AE5BE8" w:rsidRPr="002A202C" w:rsidRDefault="00AE5BE8" w:rsidP="00AE5BE8">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Определять</w:t>
            </w:r>
            <w:r w:rsidRPr="002A202C">
              <w:rPr>
                <w:i w:val="0"/>
                <w:color w:val="auto"/>
                <w:sz w:val="22"/>
                <w:szCs w:val="22"/>
                <w:lang w:val="ru-RU"/>
              </w:rPr>
              <w:t xml:space="preserve"> смысл произведения. </w:t>
            </w:r>
          </w:p>
          <w:p w:rsidR="00AE5BE8" w:rsidRPr="002A202C" w:rsidRDefault="00AE5BE8" w:rsidP="00AE5BE8">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Рассказывать</w:t>
            </w:r>
            <w:r w:rsidRPr="002A202C">
              <w:rPr>
                <w:i w:val="0"/>
                <w:color w:val="auto"/>
                <w:sz w:val="22"/>
                <w:szCs w:val="22"/>
                <w:lang w:val="ru-RU"/>
              </w:rPr>
              <w:t xml:space="preserve"> о героях, отражая собственное отношение к ним. </w:t>
            </w:r>
          </w:p>
          <w:p w:rsidR="00AE5BE8" w:rsidRPr="002A202C" w:rsidRDefault="00AE5BE8" w:rsidP="00AE5BE8">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Составлять</w:t>
            </w:r>
            <w:r w:rsidRPr="002A202C">
              <w:rPr>
                <w:i w:val="0"/>
                <w:color w:val="auto"/>
                <w:sz w:val="22"/>
                <w:szCs w:val="22"/>
                <w:lang w:val="ru-RU"/>
              </w:rPr>
              <w:t xml:space="preserve"> план произведения, пересказывать текст подробно на основе плана. </w:t>
            </w:r>
          </w:p>
          <w:p w:rsidR="001B6CCF" w:rsidRPr="002A202C" w:rsidRDefault="001B6CCF" w:rsidP="00244851">
            <w:pPr>
              <w:rPr>
                <w:rFonts w:ascii="Times New Roman" w:hAnsi="Times New Roman" w:cs="Times New Roman"/>
              </w:rPr>
            </w:pPr>
          </w:p>
        </w:tc>
        <w:tc>
          <w:tcPr>
            <w:tcW w:w="1418" w:type="dxa"/>
          </w:tcPr>
          <w:p w:rsidR="001B6CCF" w:rsidRPr="002A202C" w:rsidRDefault="006753E3" w:rsidP="00244851">
            <w:pPr>
              <w:rPr>
                <w:rFonts w:ascii="Times New Roman" w:hAnsi="Times New Roman" w:cs="Times New Roman"/>
              </w:rPr>
            </w:pPr>
            <w:r w:rsidRPr="002A202C">
              <w:rPr>
                <w:rFonts w:ascii="Times New Roman" w:hAnsi="Times New Roman" w:cs="Times New Roman"/>
              </w:rPr>
              <w:t>Выучить наизусть.</w:t>
            </w:r>
          </w:p>
        </w:tc>
        <w:tc>
          <w:tcPr>
            <w:tcW w:w="1276" w:type="dxa"/>
            <w:gridSpan w:val="3"/>
          </w:tcPr>
          <w:p w:rsidR="001B6CCF" w:rsidRPr="002A202C" w:rsidRDefault="00A013C6" w:rsidP="00244851">
            <w:pPr>
              <w:rPr>
                <w:rFonts w:ascii="Times New Roman" w:hAnsi="Times New Roman" w:cs="Times New Roman"/>
              </w:rPr>
            </w:pPr>
            <w:r>
              <w:rPr>
                <w:rFonts w:ascii="Times New Roman" w:hAnsi="Times New Roman" w:cs="Times New Roman"/>
              </w:rPr>
              <w:t>27</w:t>
            </w:r>
            <w:r w:rsidR="0037287D">
              <w:rPr>
                <w:rFonts w:ascii="Times New Roman" w:hAnsi="Times New Roman" w:cs="Times New Roman"/>
              </w:rPr>
              <w:t>.01.</w:t>
            </w:r>
          </w:p>
        </w:tc>
        <w:tc>
          <w:tcPr>
            <w:tcW w:w="1559" w:type="dxa"/>
            <w:gridSpan w:val="3"/>
          </w:tcPr>
          <w:p w:rsidR="001B6CCF" w:rsidRPr="002A202C" w:rsidRDefault="001B6CCF" w:rsidP="00244851">
            <w:pPr>
              <w:rPr>
                <w:rFonts w:ascii="Times New Roman" w:hAnsi="Times New Roman" w:cs="Times New Roman"/>
              </w:rPr>
            </w:pPr>
          </w:p>
        </w:tc>
        <w:tc>
          <w:tcPr>
            <w:tcW w:w="1134" w:type="dxa"/>
            <w:gridSpan w:val="3"/>
          </w:tcPr>
          <w:p w:rsidR="001B6CCF" w:rsidRPr="002A202C" w:rsidRDefault="001B6CCF" w:rsidP="00244851">
            <w:pPr>
              <w:rPr>
                <w:rFonts w:ascii="Times New Roman" w:hAnsi="Times New Roman" w:cs="Times New Roman"/>
              </w:rPr>
            </w:pPr>
          </w:p>
        </w:tc>
      </w:tr>
      <w:tr w:rsidR="00302C37" w:rsidRPr="002A202C" w:rsidTr="0037287D">
        <w:trPr>
          <w:gridAfter w:val="1"/>
          <w:wAfter w:w="10" w:type="dxa"/>
          <w:trHeight w:val="270"/>
        </w:trPr>
        <w:tc>
          <w:tcPr>
            <w:tcW w:w="675" w:type="dxa"/>
            <w:gridSpan w:val="3"/>
          </w:tcPr>
          <w:p w:rsidR="00302C37" w:rsidRPr="002A202C" w:rsidRDefault="00302C37" w:rsidP="00244851">
            <w:pPr>
              <w:rPr>
                <w:rFonts w:ascii="Times New Roman" w:hAnsi="Times New Roman" w:cs="Times New Roman"/>
              </w:rPr>
            </w:pPr>
            <w:r w:rsidRPr="002A202C">
              <w:rPr>
                <w:rFonts w:ascii="Times New Roman" w:hAnsi="Times New Roman" w:cs="Times New Roman"/>
              </w:rPr>
              <w:t>21</w:t>
            </w:r>
          </w:p>
        </w:tc>
        <w:tc>
          <w:tcPr>
            <w:tcW w:w="4820" w:type="dxa"/>
          </w:tcPr>
          <w:p w:rsidR="00302C37" w:rsidRPr="002A202C" w:rsidRDefault="00450E25" w:rsidP="00244851">
            <w:pPr>
              <w:rPr>
                <w:rFonts w:ascii="Times New Roman" w:hAnsi="Times New Roman" w:cs="Times New Roman"/>
              </w:rPr>
            </w:pPr>
            <w:r w:rsidRPr="002A202C">
              <w:rPr>
                <w:rFonts w:ascii="Times New Roman" w:hAnsi="Times New Roman" w:cs="Times New Roman"/>
              </w:rPr>
              <w:t>Ю.Гагарин.»Ц1алохъанасде кагъат» («Письмо к ученику»);Г1.Шейхов.»Щибаб жоялъе  жинди-жиндир бак1»»Каждому своё место»);Х1.Х1ажиев.»Ч1анк1к1араб къадако»(«Упрямый воробей»);М.Шамхалов.»Гьале дун к1удияв  г1ун вуго»(Вот я и вырос»).</w:t>
            </w:r>
          </w:p>
        </w:tc>
        <w:tc>
          <w:tcPr>
            <w:tcW w:w="1134" w:type="dxa"/>
            <w:gridSpan w:val="3"/>
          </w:tcPr>
          <w:p w:rsidR="00302C37" w:rsidRPr="002A202C" w:rsidRDefault="00302C37" w:rsidP="00244851">
            <w:pPr>
              <w:rPr>
                <w:rFonts w:ascii="Times New Roman" w:hAnsi="Times New Roman" w:cs="Times New Roman"/>
              </w:rPr>
            </w:pPr>
          </w:p>
        </w:tc>
        <w:tc>
          <w:tcPr>
            <w:tcW w:w="4252" w:type="dxa"/>
            <w:gridSpan w:val="3"/>
          </w:tcPr>
          <w:p w:rsidR="00AE5BE8" w:rsidRPr="002A202C" w:rsidRDefault="00AE5BE8" w:rsidP="00AE5BE8">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Составлять</w:t>
            </w:r>
            <w:r w:rsidRPr="002A202C">
              <w:rPr>
                <w:i w:val="0"/>
                <w:color w:val="auto"/>
                <w:sz w:val="22"/>
                <w:szCs w:val="22"/>
                <w:lang w:val="ru-RU"/>
              </w:rPr>
              <w:t xml:space="preserve"> план произведения, пересказывать текст подробно на основе плана. </w:t>
            </w:r>
          </w:p>
          <w:p w:rsidR="00AE5BE8" w:rsidRPr="002A202C" w:rsidRDefault="00AE5BE8" w:rsidP="00AE5BE8">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Отгадывать</w:t>
            </w:r>
            <w:r w:rsidRPr="002A202C">
              <w:rPr>
                <w:i w:val="0"/>
                <w:color w:val="auto"/>
                <w:sz w:val="22"/>
                <w:szCs w:val="22"/>
                <w:lang w:val="ru-RU"/>
              </w:rPr>
              <w:t xml:space="preserve"> загадки.</w:t>
            </w:r>
          </w:p>
          <w:p w:rsidR="00AE5BE8" w:rsidRPr="002A202C" w:rsidRDefault="00AE5BE8" w:rsidP="00AE5BE8">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Читать</w:t>
            </w:r>
            <w:r w:rsidRPr="002A202C">
              <w:rPr>
                <w:i w:val="0"/>
                <w:color w:val="auto"/>
                <w:sz w:val="22"/>
                <w:szCs w:val="22"/>
                <w:lang w:val="ru-RU"/>
              </w:rPr>
              <w:t>тексты в паре.</w:t>
            </w:r>
          </w:p>
          <w:p w:rsidR="00302C37" w:rsidRPr="002A202C" w:rsidRDefault="00AE5BE8" w:rsidP="00AE5BE8">
            <w:pPr>
              <w:rPr>
                <w:rFonts w:ascii="Times New Roman" w:hAnsi="Times New Roman" w:cs="Times New Roman"/>
              </w:rPr>
            </w:pPr>
            <w:r w:rsidRPr="002A202C">
              <w:rPr>
                <w:rFonts w:ascii="Times New Roman" w:hAnsi="Times New Roman" w:cs="Times New Roman"/>
                <w:b/>
              </w:rPr>
              <w:t>Организовать</w:t>
            </w:r>
            <w:r w:rsidRPr="002A202C">
              <w:rPr>
                <w:rFonts w:ascii="Times New Roman" w:hAnsi="Times New Roman" w:cs="Times New Roman"/>
              </w:rPr>
              <w:t xml:space="preserve"> взаимоконтроль, оценивать свое чтение.</w:t>
            </w:r>
          </w:p>
        </w:tc>
        <w:tc>
          <w:tcPr>
            <w:tcW w:w="1418" w:type="dxa"/>
          </w:tcPr>
          <w:p w:rsidR="00302C37" w:rsidRPr="002A202C" w:rsidRDefault="006753E3" w:rsidP="00244851">
            <w:pPr>
              <w:rPr>
                <w:rFonts w:ascii="Times New Roman" w:hAnsi="Times New Roman" w:cs="Times New Roman"/>
              </w:rPr>
            </w:pPr>
            <w:r w:rsidRPr="002A202C">
              <w:rPr>
                <w:rFonts w:ascii="Times New Roman" w:hAnsi="Times New Roman" w:cs="Times New Roman"/>
              </w:rPr>
              <w:t>Пересказ и анализ.</w:t>
            </w:r>
          </w:p>
        </w:tc>
        <w:tc>
          <w:tcPr>
            <w:tcW w:w="1276" w:type="dxa"/>
            <w:gridSpan w:val="3"/>
          </w:tcPr>
          <w:p w:rsidR="00302C37" w:rsidRPr="002A202C" w:rsidRDefault="00A013C6" w:rsidP="00244851">
            <w:pPr>
              <w:rPr>
                <w:rFonts w:ascii="Times New Roman" w:hAnsi="Times New Roman" w:cs="Times New Roman"/>
              </w:rPr>
            </w:pPr>
            <w:r>
              <w:rPr>
                <w:rFonts w:ascii="Times New Roman" w:hAnsi="Times New Roman" w:cs="Times New Roman"/>
              </w:rPr>
              <w:t>3.02</w:t>
            </w:r>
            <w:r w:rsidR="0037287D">
              <w:rPr>
                <w:rFonts w:ascii="Times New Roman" w:hAnsi="Times New Roman" w:cs="Times New Roman"/>
              </w:rPr>
              <w:t>.</w:t>
            </w:r>
          </w:p>
        </w:tc>
        <w:tc>
          <w:tcPr>
            <w:tcW w:w="1559" w:type="dxa"/>
            <w:gridSpan w:val="3"/>
          </w:tcPr>
          <w:p w:rsidR="00302C37" w:rsidRPr="002A202C" w:rsidRDefault="00302C37" w:rsidP="00244851">
            <w:pPr>
              <w:rPr>
                <w:rFonts w:ascii="Times New Roman" w:hAnsi="Times New Roman" w:cs="Times New Roman"/>
              </w:rPr>
            </w:pPr>
          </w:p>
        </w:tc>
        <w:tc>
          <w:tcPr>
            <w:tcW w:w="1134" w:type="dxa"/>
            <w:gridSpan w:val="3"/>
          </w:tcPr>
          <w:p w:rsidR="00302C37" w:rsidRPr="002A202C" w:rsidRDefault="00302C37" w:rsidP="00244851">
            <w:pPr>
              <w:rPr>
                <w:rFonts w:ascii="Times New Roman" w:hAnsi="Times New Roman" w:cs="Times New Roman"/>
              </w:rPr>
            </w:pPr>
          </w:p>
        </w:tc>
      </w:tr>
      <w:tr w:rsidR="00302C37" w:rsidRPr="002A202C" w:rsidTr="0037287D">
        <w:trPr>
          <w:gridAfter w:val="1"/>
          <w:wAfter w:w="10" w:type="dxa"/>
          <w:trHeight w:val="285"/>
        </w:trPr>
        <w:tc>
          <w:tcPr>
            <w:tcW w:w="675" w:type="dxa"/>
            <w:gridSpan w:val="3"/>
          </w:tcPr>
          <w:p w:rsidR="00302C37" w:rsidRPr="002A202C" w:rsidRDefault="00302C37" w:rsidP="00244851">
            <w:pPr>
              <w:rPr>
                <w:rFonts w:ascii="Times New Roman" w:hAnsi="Times New Roman" w:cs="Times New Roman"/>
              </w:rPr>
            </w:pPr>
            <w:r w:rsidRPr="002A202C">
              <w:rPr>
                <w:rFonts w:ascii="Times New Roman" w:hAnsi="Times New Roman" w:cs="Times New Roman"/>
              </w:rPr>
              <w:t>22</w:t>
            </w:r>
          </w:p>
        </w:tc>
        <w:tc>
          <w:tcPr>
            <w:tcW w:w="4820" w:type="dxa"/>
          </w:tcPr>
          <w:p w:rsidR="00302C37" w:rsidRPr="002A202C" w:rsidRDefault="00450E25" w:rsidP="00244851">
            <w:pPr>
              <w:rPr>
                <w:rFonts w:ascii="Times New Roman" w:hAnsi="Times New Roman" w:cs="Times New Roman"/>
              </w:rPr>
            </w:pPr>
            <w:r w:rsidRPr="002A202C">
              <w:rPr>
                <w:rFonts w:ascii="Times New Roman" w:hAnsi="Times New Roman" w:cs="Times New Roman"/>
              </w:rPr>
              <w:t>Х1.Х1ажиев.»Гьит1инав чанахъан»(«Маленький охотник»).</w:t>
            </w:r>
          </w:p>
        </w:tc>
        <w:tc>
          <w:tcPr>
            <w:tcW w:w="1134" w:type="dxa"/>
            <w:gridSpan w:val="3"/>
          </w:tcPr>
          <w:p w:rsidR="00302C37" w:rsidRPr="002A202C" w:rsidRDefault="00DA3BA7"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E5BE8" w:rsidRPr="002A202C" w:rsidRDefault="00AE5BE8" w:rsidP="00AE5BE8">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Читать</w:t>
            </w:r>
            <w:r w:rsidRPr="002A202C">
              <w:rPr>
                <w:i w:val="0"/>
                <w:color w:val="auto"/>
                <w:sz w:val="22"/>
                <w:szCs w:val="22"/>
                <w:lang w:val="ru-RU"/>
              </w:rPr>
              <w:t>тексты в паре.</w:t>
            </w:r>
          </w:p>
          <w:p w:rsidR="00302C37" w:rsidRPr="002A202C" w:rsidRDefault="00AE5BE8" w:rsidP="00AE5BE8">
            <w:pPr>
              <w:rPr>
                <w:rFonts w:ascii="Times New Roman" w:hAnsi="Times New Roman" w:cs="Times New Roman"/>
              </w:rPr>
            </w:pPr>
            <w:r w:rsidRPr="002A202C">
              <w:rPr>
                <w:rFonts w:ascii="Times New Roman" w:hAnsi="Times New Roman" w:cs="Times New Roman"/>
                <w:b/>
              </w:rPr>
              <w:t>Организовать</w:t>
            </w:r>
            <w:r w:rsidRPr="002A202C">
              <w:rPr>
                <w:rFonts w:ascii="Times New Roman" w:hAnsi="Times New Roman" w:cs="Times New Roman"/>
              </w:rPr>
              <w:t>взаимоконтроль, оценивать свое чтение.</w:t>
            </w:r>
          </w:p>
        </w:tc>
        <w:tc>
          <w:tcPr>
            <w:tcW w:w="1418" w:type="dxa"/>
          </w:tcPr>
          <w:p w:rsidR="00302C37" w:rsidRPr="002A202C" w:rsidRDefault="006753E3" w:rsidP="00244851">
            <w:pPr>
              <w:rPr>
                <w:rFonts w:ascii="Times New Roman" w:hAnsi="Times New Roman" w:cs="Times New Roman"/>
              </w:rPr>
            </w:pPr>
            <w:r w:rsidRPr="002A202C">
              <w:rPr>
                <w:rFonts w:ascii="Times New Roman" w:hAnsi="Times New Roman" w:cs="Times New Roman"/>
              </w:rPr>
              <w:t>Выразительное чтение.</w:t>
            </w:r>
          </w:p>
        </w:tc>
        <w:tc>
          <w:tcPr>
            <w:tcW w:w="1276" w:type="dxa"/>
            <w:gridSpan w:val="3"/>
          </w:tcPr>
          <w:p w:rsidR="00302C37" w:rsidRPr="002A202C" w:rsidRDefault="00A013C6" w:rsidP="00244851">
            <w:pPr>
              <w:rPr>
                <w:rFonts w:ascii="Times New Roman" w:hAnsi="Times New Roman" w:cs="Times New Roman"/>
              </w:rPr>
            </w:pPr>
            <w:r>
              <w:rPr>
                <w:rFonts w:ascii="Times New Roman" w:hAnsi="Times New Roman" w:cs="Times New Roman"/>
              </w:rPr>
              <w:t>10</w:t>
            </w:r>
            <w:r w:rsidR="0037287D">
              <w:rPr>
                <w:rFonts w:ascii="Times New Roman" w:hAnsi="Times New Roman" w:cs="Times New Roman"/>
              </w:rPr>
              <w:t>.02.</w:t>
            </w:r>
          </w:p>
        </w:tc>
        <w:tc>
          <w:tcPr>
            <w:tcW w:w="1559" w:type="dxa"/>
            <w:gridSpan w:val="3"/>
          </w:tcPr>
          <w:p w:rsidR="00302C37" w:rsidRPr="002A202C" w:rsidRDefault="00302C37" w:rsidP="00244851">
            <w:pPr>
              <w:rPr>
                <w:rFonts w:ascii="Times New Roman" w:hAnsi="Times New Roman" w:cs="Times New Roman"/>
              </w:rPr>
            </w:pPr>
          </w:p>
        </w:tc>
        <w:tc>
          <w:tcPr>
            <w:tcW w:w="1134" w:type="dxa"/>
            <w:gridSpan w:val="3"/>
          </w:tcPr>
          <w:p w:rsidR="00302C37" w:rsidRPr="002A202C" w:rsidRDefault="00302C37" w:rsidP="00244851">
            <w:pPr>
              <w:rPr>
                <w:rFonts w:ascii="Times New Roman" w:hAnsi="Times New Roman" w:cs="Times New Roman"/>
              </w:rPr>
            </w:pPr>
          </w:p>
        </w:tc>
      </w:tr>
      <w:tr w:rsidR="00302C37" w:rsidRPr="002A202C" w:rsidTr="0037287D">
        <w:trPr>
          <w:trHeight w:val="285"/>
        </w:trPr>
        <w:tc>
          <w:tcPr>
            <w:tcW w:w="16278" w:type="dxa"/>
            <w:gridSpan w:val="21"/>
          </w:tcPr>
          <w:p w:rsidR="00302C37" w:rsidRPr="002A202C" w:rsidRDefault="00DA3BA7" w:rsidP="00244851">
            <w:pPr>
              <w:rPr>
                <w:rFonts w:ascii="Times New Roman" w:hAnsi="Times New Roman" w:cs="Times New Roman"/>
              </w:rPr>
            </w:pPr>
            <w:r w:rsidRPr="002A202C">
              <w:rPr>
                <w:rFonts w:ascii="Times New Roman" w:hAnsi="Times New Roman" w:cs="Times New Roman"/>
              </w:rPr>
              <w:lastRenderedPageBreak/>
              <w:t xml:space="preserve">РАЗДЕЛ   </w:t>
            </w:r>
            <w:r w:rsidR="00F77EDE" w:rsidRPr="002A202C">
              <w:rPr>
                <w:rFonts w:ascii="Times New Roman" w:hAnsi="Times New Roman" w:cs="Times New Roman"/>
              </w:rPr>
              <w:t>8</w:t>
            </w:r>
            <w:r w:rsidRPr="002A202C">
              <w:rPr>
                <w:rFonts w:ascii="Times New Roman" w:hAnsi="Times New Roman" w:cs="Times New Roman"/>
              </w:rPr>
              <w:t xml:space="preserve">      Халкъияб к1алзул гьунаралъул асарал(Устное народное творчество)</w:t>
            </w:r>
            <w:r w:rsidR="005E7273" w:rsidRPr="002A202C">
              <w:rPr>
                <w:rFonts w:ascii="Times New Roman" w:hAnsi="Times New Roman" w:cs="Times New Roman"/>
              </w:rPr>
              <w:t xml:space="preserve"> 3ч</w:t>
            </w:r>
          </w:p>
        </w:tc>
      </w:tr>
      <w:tr w:rsidR="00302C37" w:rsidRPr="002A202C" w:rsidTr="0037287D">
        <w:trPr>
          <w:gridAfter w:val="1"/>
          <w:wAfter w:w="10" w:type="dxa"/>
          <w:trHeight w:val="270"/>
        </w:trPr>
        <w:tc>
          <w:tcPr>
            <w:tcW w:w="675" w:type="dxa"/>
            <w:gridSpan w:val="3"/>
          </w:tcPr>
          <w:p w:rsidR="00302C37" w:rsidRPr="002A202C" w:rsidRDefault="00302C37" w:rsidP="00244851">
            <w:pPr>
              <w:rPr>
                <w:rFonts w:ascii="Times New Roman" w:hAnsi="Times New Roman" w:cs="Times New Roman"/>
              </w:rPr>
            </w:pPr>
            <w:r w:rsidRPr="002A202C">
              <w:rPr>
                <w:rFonts w:ascii="Times New Roman" w:hAnsi="Times New Roman" w:cs="Times New Roman"/>
              </w:rPr>
              <w:t>23</w:t>
            </w:r>
          </w:p>
        </w:tc>
        <w:tc>
          <w:tcPr>
            <w:tcW w:w="4820" w:type="dxa"/>
          </w:tcPr>
          <w:p w:rsidR="00302C37" w:rsidRPr="002A202C" w:rsidRDefault="00DA3BA7" w:rsidP="00244851">
            <w:pPr>
              <w:rPr>
                <w:rFonts w:ascii="Times New Roman" w:hAnsi="Times New Roman" w:cs="Times New Roman"/>
              </w:rPr>
            </w:pPr>
            <w:r w:rsidRPr="002A202C">
              <w:rPr>
                <w:rFonts w:ascii="Times New Roman" w:hAnsi="Times New Roman" w:cs="Times New Roman"/>
              </w:rPr>
              <w:t>«Бицанк1аби»(«Загадки»);Кицаби ва абиял»(«Пословицы и поговорки»);»Бицардаби»(«Скороговорки»);»Борхьилги царалги къиса»(«Повествование о змее и лисе»(Сказка):»Бекерун кету бач1анила»(«Кот прибежал»)(Сказка);»Х1анч1ил г1акълу»(«Птичий ум»)(Сказка);</w:t>
            </w:r>
          </w:p>
        </w:tc>
        <w:tc>
          <w:tcPr>
            <w:tcW w:w="1134" w:type="dxa"/>
            <w:gridSpan w:val="3"/>
          </w:tcPr>
          <w:p w:rsidR="00302C37" w:rsidRPr="002A202C" w:rsidRDefault="00DA3BA7"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E5BE8" w:rsidRPr="002A202C" w:rsidRDefault="00AE5BE8" w:rsidP="00AE5BE8">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Прогнозировать</w:t>
            </w:r>
            <w:r w:rsidRPr="002A202C">
              <w:rPr>
                <w:rFonts w:ascii="Times New Roman" w:hAnsi="Times New Roman" w:cs="Times New Roman"/>
              </w:rPr>
              <w:t>содержание раздела.</w:t>
            </w:r>
          </w:p>
          <w:p w:rsidR="00AE5BE8" w:rsidRPr="002A202C" w:rsidRDefault="00AE5BE8" w:rsidP="00AE5BE8">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Читать</w:t>
            </w:r>
            <w:r w:rsidRPr="002A202C">
              <w:rPr>
                <w:rFonts w:ascii="Times New Roman" w:hAnsi="Times New Roman" w:cs="Times New Roman"/>
              </w:rPr>
              <w:t>вслух с постепенным переходом на чтение про себя.</w:t>
            </w:r>
          </w:p>
          <w:p w:rsidR="00AE5BE8" w:rsidRPr="002A202C" w:rsidRDefault="00AE5BE8" w:rsidP="00AE5BE8">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 xml:space="preserve">Читать </w:t>
            </w:r>
            <w:r w:rsidRPr="002A202C">
              <w:rPr>
                <w:rFonts w:ascii="Times New Roman" w:hAnsi="Times New Roman" w:cs="Times New Roman"/>
              </w:rPr>
              <w:t>с выражением, опираясь на ритм произведения.</w:t>
            </w:r>
          </w:p>
          <w:p w:rsidR="00AE5BE8" w:rsidRPr="002A202C" w:rsidRDefault="00AE5BE8" w:rsidP="00AE5BE8">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Объяснять</w:t>
            </w:r>
            <w:r w:rsidRPr="002A202C">
              <w:rPr>
                <w:rFonts w:ascii="Times New Roman" w:hAnsi="Times New Roman" w:cs="Times New Roman"/>
              </w:rPr>
              <w:t>смысл пословиц.</w:t>
            </w:r>
          </w:p>
          <w:p w:rsidR="00AE5BE8" w:rsidRPr="002A202C" w:rsidRDefault="00AE5BE8" w:rsidP="00AE5BE8">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Соотносить</w:t>
            </w:r>
            <w:r w:rsidRPr="002A202C">
              <w:rPr>
                <w:rFonts w:ascii="Times New Roman" w:hAnsi="Times New Roman" w:cs="Times New Roman"/>
              </w:rPr>
              <w:t>пословицы с содержанием книг и жизненным опытом.</w:t>
            </w:r>
          </w:p>
          <w:p w:rsidR="00302C37" w:rsidRPr="002A202C" w:rsidRDefault="00302C37" w:rsidP="00244851">
            <w:pPr>
              <w:rPr>
                <w:rFonts w:ascii="Times New Roman" w:hAnsi="Times New Roman" w:cs="Times New Roman"/>
              </w:rPr>
            </w:pPr>
          </w:p>
        </w:tc>
        <w:tc>
          <w:tcPr>
            <w:tcW w:w="1418" w:type="dxa"/>
          </w:tcPr>
          <w:p w:rsidR="006753E3" w:rsidRPr="002A202C" w:rsidRDefault="006753E3" w:rsidP="00244851">
            <w:pPr>
              <w:rPr>
                <w:rFonts w:ascii="Times New Roman" w:hAnsi="Times New Roman" w:cs="Times New Roman"/>
              </w:rPr>
            </w:pPr>
            <w:r w:rsidRPr="002A202C">
              <w:rPr>
                <w:rFonts w:ascii="Times New Roman" w:hAnsi="Times New Roman" w:cs="Times New Roman"/>
              </w:rPr>
              <w:t>Пересказ сказки.</w:t>
            </w:r>
          </w:p>
          <w:p w:rsidR="00302C37" w:rsidRPr="002A202C" w:rsidRDefault="006753E3" w:rsidP="006753E3">
            <w:pPr>
              <w:rPr>
                <w:rFonts w:ascii="Times New Roman" w:hAnsi="Times New Roman" w:cs="Times New Roman"/>
              </w:rPr>
            </w:pPr>
            <w:r w:rsidRPr="002A202C">
              <w:rPr>
                <w:rFonts w:ascii="Times New Roman" w:hAnsi="Times New Roman" w:cs="Times New Roman"/>
              </w:rPr>
              <w:t>Иллюстрация.</w:t>
            </w:r>
          </w:p>
        </w:tc>
        <w:tc>
          <w:tcPr>
            <w:tcW w:w="1276" w:type="dxa"/>
            <w:gridSpan w:val="3"/>
          </w:tcPr>
          <w:p w:rsidR="00302C37" w:rsidRPr="002A202C" w:rsidRDefault="00A013C6" w:rsidP="00244851">
            <w:pPr>
              <w:rPr>
                <w:rFonts w:ascii="Times New Roman" w:hAnsi="Times New Roman" w:cs="Times New Roman"/>
              </w:rPr>
            </w:pPr>
            <w:r>
              <w:rPr>
                <w:rFonts w:ascii="Times New Roman" w:hAnsi="Times New Roman" w:cs="Times New Roman"/>
              </w:rPr>
              <w:t>17</w:t>
            </w:r>
            <w:r w:rsidR="0037287D">
              <w:rPr>
                <w:rFonts w:ascii="Times New Roman" w:hAnsi="Times New Roman" w:cs="Times New Roman"/>
              </w:rPr>
              <w:t>.02.</w:t>
            </w:r>
          </w:p>
        </w:tc>
        <w:tc>
          <w:tcPr>
            <w:tcW w:w="1559" w:type="dxa"/>
            <w:gridSpan w:val="3"/>
          </w:tcPr>
          <w:p w:rsidR="00302C37" w:rsidRPr="002A202C" w:rsidRDefault="00302C37" w:rsidP="00244851">
            <w:pPr>
              <w:rPr>
                <w:rFonts w:ascii="Times New Roman" w:hAnsi="Times New Roman" w:cs="Times New Roman"/>
              </w:rPr>
            </w:pPr>
          </w:p>
        </w:tc>
        <w:tc>
          <w:tcPr>
            <w:tcW w:w="1134" w:type="dxa"/>
            <w:gridSpan w:val="3"/>
          </w:tcPr>
          <w:p w:rsidR="00302C37" w:rsidRPr="002A202C" w:rsidRDefault="00302C37" w:rsidP="00244851">
            <w:pPr>
              <w:rPr>
                <w:rFonts w:ascii="Times New Roman" w:hAnsi="Times New Roman" w:cs="Times New Roman"/>
              </w:rPr>
            </w:pPr>
          </w:p>
        </w:tc>
      </w:tr>
      <w:tr w:rsidR="00302C37" w:rsidRPr="002A202C" w:rsidTr="0037287D">
        <w:trPr>
          <w:gridAfter w:val="1"/>
          <w:wAfter w:w="10" w:type="dxa"/>
          <w:trHeight w:val="240"/>
        </w:trPr>
        <w:tc>
          <w:tcPr>
            <w:tcW w:w="675" w:type="dxa"/>
            <w:gridSpan w:val="3"/>
          </w:tcPr>
          <w:p w:rsidR="00302C37" w:rsidRPr="002A202C" w:rsidRDefault="00302C37" w:rsidP="00244851">
            <w:pPr>
              <w:rPr>
                <w:rFonts w:ascii="Times New Roman" w:hAnsi="Times New Roman" w:cs="Times New Roman"/>
              </w:rPr>
            </w:pPr>
            <w:r w:rsidRPr="002A202C">
              <w:rPr>
                <w:rFonts w:ascii="Times New Roman" w:hAnsi="Times New Roman" w:cs="Times New Roman"/>
              </w:rPr>
              <w:t>24</w:t>
            </w:r>
          </w:p>
        </w:tc>
        <w:tc>
          <w:tcPr>
            <w:tcW w:w="4820" w:type="dxa"/>
          </w:tcPr>
          <w:p w:rsidR="00302C37" w:rsidRPr="002A202C" w:rsidRDefault="00DA3BA7" w:rsidP="00244851">
            <w:pPr>
              <w:jc w:val="center"/>
              <w:rPr>
                <w:rFonts w:ascii="Times New Roman" w:hAnsi="Times New Roman" w:cs="Times New Roman"/>
              </w:rPr>
            </w:pPr>
            <w:r w:rsidRPr="002A202C">
              <w:rPr>
                <w:rFonts w:ascii="Times New Roman" w:hAnsi="Times New Roman" w:cs="Times New Roman"/>
              </w:rPr>
              <w:t>«Ханасул анц1ила лъабго сон барай ясалъулги г1акълу»(«</w:t>
            </w:r>
            <w:r w:rsidR="00EA0876" w:rsidRPr="002A202C">
              <w:rPr>
                <w:rFonts w:ascii="Times New Roman" w:hAnsi="Times New Roman" w:cs="Times New Roman"/>
              </w:rPr>
              <w:t>Ум хана трин</w:t>
            </w:r>
            <w:r w:rsidRPr="002A202C">
              <w:rPr>
                <w:rFonts w:ascii="Times New Roman" w:hAnsi="Times New Roman" w:cs="Times New Roman"/>
              </w:rPr>
              <w:t>адцат</w:t>
            </w:r>
            <w:r w:rsidR="00EA0876" w:rsidRPr="002A202C">
              <w:rPr>
                <w:rFonts w:ascii="Times New Roman" w:hAnsi="Times New Roman" w:cs="Times New Roman"/>
              </w:rPr>
              <w:t>и</w:t>
            </w:r>
            <w:r w:rsidRPr="002A202C">
              <w:rPr>
                <w:rFonts w:ascii="Times New Roman" w:hAnsi="Times New Roman" w:cs="Times New Roman"/>
              </w:rPr>
              <w:t>летней д</w:t>
            </w:r>
            <w:r w:rsidR="00EA0876" w:rsidRPr="002A202C">
              <w:rPr>
                <w:rFonts w:ascii="Times New Roman" w:hAnsi="Times New Roman" w:cs="Times New Roman"/>
              </w:rPr>
              <w:t>евочки»(Сказание);»Царал диван»(«Лисий суд»)(Сказка)</w:t>
            </w:r>
          </w:p>
        </w:tc>
        <w:tc>
          <w:tcPr>
            <w:tcW w:w="1134" w:type="dxa"/>
            <w:gridSpan w:val="3"/>
          </w:tcPr>
          <w:p w:rsidR="00302C37" w:rsidRPr="002A202C" w:rsidRDefault="00F77EDE"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E5BE8" w:rsidRPr="002A202C" w:rsidRDefault="00AE5BE8" w:rsidP="00AE5BE8">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Анализировать</w:t>
            </w:r>
            <w:r w:rsidRPr="002A202C">
              <w:rPr>
                <w:rFonts w:ascii="Times New Roman" w:hAnsi="Times New Roman" w:cs="Times New Roman"/>
              </w:rPr>
              <w:t>загадки.</w:t>
            </w:r>
          </w:p>
          <w:p w:rsidR="00AE5BE8" w:rsidRPr="002A202C" w:rsidRDefault="00AE5BE8" w:rsidP="00AE5BE8">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Соотносить</w:t>
            </w:r>
            <w:r w:rsidRPr="002A202C">
              <w:rPr>
                <w:rFonts w:ascii="Times New Roman" w:hAnsi="Times New Roman" w:cs="Times New Roman"/>
              </w:rPr>
              <w:t>загадки и отгадки.</w:t>
            </w:r>
          </w:p>
          <w:p w:rsidR="00AE5BE8" w:rsidRPr="002A202C" w:rsidRDefault="00AE5BE8" w:rsidP="00AE5BE8">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Распределят</w:t>
            </w:r>
            <w:r w:rsidRPr="002A202C">
              <w:rPr>
                <w:rFonts w:ascii="Times New Roman" w:hAnsi="Times New Roman" w:cs="Times New Roman"/>
              </w:rPr>
              <w:t>ь загадки и пословицы по тематическим группам.</w:t>
            </w:r>
          </w:p>
          <w:p w:rsidR="00A125DD" w:rsidRPr="002A202C" w:rsidRDefault="00A125DD" w:rsidP="00A125DD">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Придумывать</w:t>
            </w:r>
            <w:r w:rsidRPr="002A202C">
              <w:rPr>
                <w:rFonts w:ascii="Times New Roman" w:hAnsi="Times New Roman" w:cs="Times New Roman"/>
              </w:rPr>
              <w:t xml:space="preserve"> рассказ по пословице; соотносить содержание рассказа с пословицей.</w:t>
            </w:r>
          </w:p>
          <w:p w:rsidR="00302C37" w:rsidRPr="002A202C" w:rsidRDefault="00302C37" w:rsidP="00244851">
            <w:pPr>
              <w:rPr>
                <w:rFonts w:ascii="Times New Roman" w:hAnsi="Times New Roman" w:cs="Times New Roman"/>
              </w:rPr>
            </w:pPr>
          </w:p>
        </w:tc>
        <w:tc>
          <w:tcPr>
            <w:tcW w:w="1418" w:type="dxa"/>
          </w:tcPr>
          <w:p w:rsidR="00302C37" w:rsidRPr="002A202C" w:rsidRDefault="006753E3" w:rsidP="00244851">
            <w:pPr>
              <w:rPr>
                <w:rFonts w:ascii="Times New Roman" w:hAnsi="Times New Roman" w:cs="Times New Roman"/>
              </w:rPr>
            </w:pPr>
            <w:r w:rsidRPr="002A202C">
              <w:rPr>
                <w:rFonts w:ascii="Times New Roman" w:hAnsi="Times New Roman" w:cs="Times New Roman"/>
              </w:rPr>
              <w:t>Пересказ.</w:t>
            </w:r>
          </w:p>
        </w:tc>
        <w:tc>
          <w:tcPr>
            <w:tcW w:w="1276" w:type="dxa"/>
            <w:gridSpan w:val="3"/>
          </w:tcPr>
          <w:p w:rsidR="00302C37" w:rsidRPr="002A202C" w:rsidRDefault="00A013C6" w:rsidP="00244851">
            <w:pPr>
              <w:rPr>
                <w:rFonts w:ascii="Times New Roman" w:hAnsi="Times New Roman" w:cs="Times New Roman"/>
              </w:rPr>
            </w:pPr>
            <w:r>
              <w:rPr>
                <w:rFonts w:ascii="Times New Roman" w:hAnsi="Times New Roman" w:cs="Times New Roman"/>
              </w:rPr>
              <w:t>24</w:t>
            </w:r>
            <w:r w:rsidR="0037287D">
              <w:rPr>
                <w:rFonts w:ascii="Times New Roman" w:hAnsi="Times New Roman" w:cs="Times New Roman"/>
              </w:rPr>
              <w:t>.02.</w:t>
            </w:r>
          </w:p>
        </w:tc>
        <w:tc>
          <w:tcPr>
            <w:tcW w:w="1559" w:type="dxa"/>
            <w:gridSpan w:val="3"/>
          </w:tcPr>
          <w:p w:rsidR="00302C37" w:rsidRPr="002A202C" w:rsidRDefault="00302C37" w:rsidP="00244851">
            <w:pPr>
              <w:rPr>
                <w:rFonts w:ascii="Times New Roman" w:hAnsi="Times New Roman" w:cs="Times New Roman"/>
              </w:rPr>
            </w:pPr>
          </w:p>
        </w:tc>
        <w:tc>
          <w:tcPr>
            <w:tcW w:w="1134" w:type="dxa"/>
            <w:gridSpan w:val="3"/>
          </w:tcPr>
          <w:p w:rsidR="00302C37" w:rsidRPr="002A202C" w:rsidRDefault="00302C37" w:rsidP="00244851">
            <w:pPr>
              <w:rPr>
                <w:rFonts w:ascii="Times New Roman" w:hAnsi="Times New Roman" w:cs="Times New Roman"/>
              </w:rPr>
            </w:pPr>
          </w:p>
        </w:tc>
      </w:tr>
      <w:tr w:rsidR="00302C37" w:rsidRPr="002A202C" w:rsidTr="0037287D">
        <w:trPr>
          <w:gridAfter w:val="1"/>
          <w:wAfter w:w="10" w:type="dxa"/>
          <w:trHeight w:val="285"/>
        </w:trPr>
        <w:tc>
          <w:tcPr>
            <w:tcW w:w="675" w:type="dxa"/>
            <w:gridSpan w:val="3"/>
          </w:tcPr>
          <w:p w:rsidR="00302C37" w:rsidRPr="002A202C" w:rsidRDefault="00302C37" w:rsidP="00244851">
            <w:pPr>
              <w:rPr>
                <w:rFonts w:ascii="Times New Roman" w:hAnsi="Times New Roman" w:cs="Times New Roman"/>
              </w:rPr>
            </w:pPr>
            <w:r w:rsidRPr="002A202C">
              <w:rPr>
                <w:rFonts w:ascii="Times New Roman" w:hAnsi="Times New Roman" w:cs="Times New Roman"/>
              </w:rPr>
              <w:t>25</w:t>
            </w:r>
          </w:p>
        </w:tc>
        <w:tc>
          <w:tcPr>
            <w:tcW w:w="4820" w:type="dxa"/>
          </w:tcPr>
          <w:p w:rsidR="00302C37" w:rsidRPr="002A202C" w:rsidRDefault="00EA0876" w:rsidP="00244851">
            <w:pPr>
              <w:rPr>
                <w:rFonts w:ascii="Times New Roman" w:hAnsi="Times New Roman" w:cs="Times New Roman"/>
              </w:rPr>
            </w:pPr>
            <w:r w:rsidRPr="002A202C">
              <w:rPr>
                <w:rFonts w:ascii="Times New Roman" w:hAnsi="Times New Roman" w:cs="Times New Roman"/>
              </w:rPr>
              <w:t>»Гьойги оцги»(«Собака и бык»)(«Сказка»);»Церги мокъокъги»(«Лиса и куропатка»)(Сказка).</w:t>
            </w:r>
          </w:p>
        </w:tc>
        <w:tc>
          <w:tcPr>
            <w:tcW w:w="1134" w:type="dxa"/>
            <w:gridSpan w:val="3"/>
          </w:tcPr>
          <w:p w:rsidR="00302C37" w:rsidRPr="002A202C" w:rsidRDefault="00F77EDE"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125DD" w:rsidRPr="002A202C" w:rsidRDefault="00A125DD" w:rsidP="00A125DD">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Находить</w:t>
            </w:r>
            <w:r w:rsidRPr="002A202C">
              <w:rPr>
                <w:rFonts w:ascii="Times New Roman" w:hAnsi="Times New Roman" w:cs="Times New Roman"/>
              </w:rPr>
              <w:t>созвучные окончания слов в песне.</w:t>
            </w:r>
          </w:p>
          <w:p w:rsidR="00A125DD" w:rsidRPr="002A202C" w:rsidRDefault="00A125DD" w:rsidP="00A125DD">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Находить</w:t>
            </w:r>
            <w:r w:rsidRPr="002A202C">
              <w:rPr>
                <w:rFonts w:ascii="Times New Roman" w:hAnsi="Times New Roman" w:cs="Times New Roman"/>
              </w:rPr>
              <w:t>слова, которые помогают представить героя произведений устного народного творчества.</w:t>
            </w:r>
          </w:p>
          <w:p w:rsidR="00A125DD" w:rsidRPr="002A202C" w:rsidRDefault="00A125DD" w:rsidP="00A125DD">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Характеризовать</w:t>
            </w:r>
            <w:r w:rsidRPr="002A202C">
              <w:rPr>
                <w:rFonts w:ascii="Times New Roman" w:hAnsi="Times New Roman" w:cs="Times New Roman"/>
              </w:rPr>
              <w:t>героев сказки, соотносить качества с героями сказок.</w:t>
            </w:r>
          </w:p>
          <w:p w:rsidR="00A125DD" w:rsidRPr="002A202C" w:rsidRDefault="00A125DD" w:rsidP="00A125DD">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Называть</w:t>
            </w:r>
            <w:r w:rsidRPr="002A202C">
              <w:rPr>
                <w:rFonts w:ascii="Times New Roman" w:hAnsi="Times New Roman" w:cs="Times New Roman"/>
              </w:rPr>
              <w:t>другие аварские народные сказки; перечислятьгероев сказок.</w:t>
            </w:r>
          </w:p>
          <w:p w:rsidR="00A125DD" w:rsidRPr="002A202C" w:rsidRDefault="00A125DD" w:rsidP="00A125DD">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Соотносить</w:t>
            </w:r>
            <w:r w:rsidRPr="002A202C">
              <w:rPr>
                <w:rFonts w:ascii="Times New Roman" w:hAnsi="Times New Roman" w:cs="Times New Roman"/>
              </w:rPr>
              <w:t>пословицу и сказочный текст, определять последовательность событий.</w:t>
            </w:r>
          </w:p>
          <w:p w:rsidR="00A125DD" w:rsidRPr="002A202C" w:rsidRDefault="00A125DD" w:rsidP="00A125DD">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Рассказывать</w:t>
            </w:r>
            <w:r w:rsidRPr="002A202C">
              <w:rPr>
                <w:rFonts w:ascii="Times New Roman" w:hAnsi="Times New Roman" w:cs="Times New Roman"/>
              </w:rPr>
              <w:t>сказку (по иллюстрации, по плану, от лица другого героя сказки).</w:t>
            </w:r>
          </w:p>
          <w:p w:rsidR="00A125DD" w:rsidRPr="002A202C" w:rsidRDefault="00A125DD" w:rsidP="00A125DD">
            <w:pPr>
              <w:shd w:val="clear" w:color="auto" w:fill="FFFFFF"/>
              <w:spacing w:after="0" w:line="240" w:lineRule="auto"/>
              <w:ind w:firstLine="227"/>
              <w:contextualSpacing/>
              <w:jc w:val="both"/>
              <w:rPr>
                <w:rFonts w:ascii="Times New Roman" w:hAnsi="Times New Roman" w:cs="Times New Roman"/>
              </w:rPr>
            </w:pPr>
            <w:r w:rsidRPr="002A202C">
              <w:rPr>
                <w:rFonts w:ascii="Times New Roman" w:hAnsi="Times New Roman" w:cs="Times New Roman"/>
                <w:b/>
              </w:rPr>
              <w:t>Соотносить</w:t>
            </w:r>
            <w:r w:rsidRPr="002A202C">
              <w:rPr>
                <w:rFonts w:ascii="Times New Roman" w:hAnsi="Times New Roman" w:cs="Times New Roman"/>
              </w:rPr>
              <w:t>рисунок и содержание сказки.</w:t>
            </w:r>
          </w:p>
          <w:p w:rsidR="00302C37" w:rsidRPr="002A202C" w:rsidRDefault="00A125DD" w:rsidP="00A125DD">
            <w:pPr>
              <w:rPr>
                <w:rFonts w:ascii="Times New Roman" w:hAnsi="Times New Roman" w:cs="Times New Roman"/>
              </w:rPr>
            </w:pPr>
            <w:r w:rsidRPr="002A202C">
              <w:rPr>
                <w:rFonts w:ascii="Times New Roman" w:hAnsi="Times New Roman" w:cs="Times New Roman"/>
                <w:b/>
              </w:rPr>
              <w:t>Контролировать</w:t>
            </w:r>
            <w:r w:rsidRPr="002A202C">
              <w:rPr>
                <w:rFonts w:ascii="Times New Roman" w:hAnsi="Times New Roman" w:cs="Times New Roman"/>
              </w:rPr>
              <w:t>свое чтение, самостоятельно оценивать свои достижения.</w:t>
            </w:r>
          </w:p>
        </w:tc>
        <w:tc>
          <w:tcPr>
            <w:tcW w:w="1418" w:type="dxa"/>
          </w:tcPr>
          <w:p w:rsidR="00302C37" w:rsidRPr="002A202C" w:rsidRDefault="006753E3" w:rsidP="00244851">
            <w:pPr>
              <w:rPr>
                <w:rFonts w:ascii="Times New Roman" w:hAnsi="Times New Roman" w:cs="Times New Roman"/>
              </w:rPr>
            </w:pPr>
            <w:r w:rsidRPr="002A202C">
              <w:rPr>
                <w:rFonts w:ascii="Times New Roman" w:hAnsi="Times New Roman" w:cs="Times New Roman"/>
              </w:rPr>
              <w:t>Пересказ иллюстрация к сказке.</w:t>
            </w:r>
          </w:p>
        </w:tc>
        <w:tc>
          <w:tcPr>
            <w:tcW w:w="1276" w:type="dxa"/>
            <w:gridSpan w:val="3"/>
          </w:tcPr>
          <w:p w:rsidR="00302C37" w:rsidRPr="002A202C" w:rsidRDefault="00A013C6" w:rsidP="00244851">
            <w:pPr>
              <w:rPr>
                <w:rFonts w:ascii="Times New Roman" w:hAnsi="Times New Roman" w:cs="Times New Roman"/>
              </w:rPr>
            </w:pPr>
            <w:r>
              <w:rPr>
                <w:rFonts w:ascii="Times New Roman" w:hAnsi="Times New Roman" w:cs="Times New Roman"/>
              </w:rPr>
              <w:t>3.03</w:t>
            </w:r>
            <w:r w:rsidR="0037287D">
              <w:rPr>
                <w:rFonts w:ascii="Times New Roman" w:hAnsi="Times New Roman" w:cs="Times New Roman"/>
              </w:rPr>
              <w:t>.</w:t>
            </w:r>
          </w:p>
        </w:tc>
        <w:tc>
          <w:tcPr>
            <w:tcW w:w="1559" w:type="dxa"/>
            <w:gridSpan w:val="3"/>
          </w:tcPr>
          <w:p w:rsidR="00302C37" w:rsidRPr="002A202C" w:rsidRDefault="00302C37" w:rsidP="00244851">
            <w:pPr>
              <w:rPr>
                <w:rFonts w:ascii="Times New Roman" w:hAnsi="Times New Roman" w:cs="Times New Roman"/>
              </w:rPr>
            </w:pPr>
          </w:p>
        </w:tc>
        <w:tc>
          <w:tcPr>
            <w:tcW w:w="1134" w:type="dxa"/>
            <w:gridSpan w:val="3"/>
          </w:tcPr>
          <w:p w:rsidR="00302C37" w:rsidRPr="002A202C" w:rsidRDefault="00302C37" w:rsidP="00244851">
            <w:pPr>
              <w:rPr>
                <w:rFonts w:ascii="Times New Roman" w:hAnsi="Times New Roman" w:cs="Times New Roman"/>
              </w:rPr>
            </w:pPr>
          </w:p>
        </w:tc>
      </w:tr>
      <w:tr w:rsidR="00302C37" w:rsidRPr="002A202C" w:rsidTr="0037287D">
        <w:trPr>
          <w:trHeight w:val="300"/>
        </w:trPr>
        <w:tc>
          <w:tcPr>
            <w:tcW w:w="16278" w:type="dxa"/>
            <w:gridSpan w:val="21"/>
          </w:tcPr>
          <w:p w:rsidR="00302C37" w:rsidRPr="002A202C" w:rsidRDefault="00EA0876" w:rsidP="00244851">
            <w:pPr>
              <w:rPr>
                <w:rFonts w:ascii="Times New Roman" w:hAnsi="Times New Roman" w:cs="Times New Roman"/>
              </w:rPr>
            </w:pPr>
            <w:r w:rsidRPr="002A202C">
              <w:rPr>
                <w:rFonts w:ascii="Times New Roman" w:hAnsi="Times New Roman" w:cs="Times New Roman"/>
              </w:rPr>
              <w:lastRenderedPageBreak/>
              <w:t xml:space="preserve">РАЗДЕЛ </w:t>
            </w:r>
            <w:r w:rsidR="00F77EDE" w:rsidRPr="002A202C">
              <w:rPr>
                <w:rFonts w:ascii="Times New Roman" w:hAnsi="Times New Roman" w:cs="Times New Roman"/>
              </w:rPr>
              <w:t xml:space="preserve">9                              </w:t>
            </w:r>
            <w:r w:rsidRPr="002A202C">
              <w:rPr>
                <w:rFonts w:ascii="Times New Roman" w:hAnsi="Times New Roman" w:cs="Times New Roman"/>
              </w:rPr>
              <w:t xml:space="preserve">   ЛЪИК1ЛЪИ Х1АЛИМЛЪИ,Х1УРМАТ(ДОБРОТА, МИЛОСЕРДИЕ,  ПОЧЁТ И УВАЖЕНИЕ)</w:t>
            </w:r>
            <w:r w:rsidR="005E7273" w:rsidRPr="002A202C">
              <w:rPr>
                <w:rFonts w:ascii="Times New Roman" w:hAnsi="Times New Roman" w:cs="Times New Roman"/>
              </w:rPr>
              <w:t xml:space="preserve"> 2ч</w:t>
            </w:r>
          </w:p>
        </w:tc>
      </w:tr>
      <w:tr w:rsidR="00302C37" w:rsidRPr="002A202C" w:rsidTr="0037287D">
        <w:trPr>
          <w:gridAfter w:val="1"/>
          <w:wAfter w:w="10" w:type="dxa"/>
          <w:trHeight w:val="150"/>
        </w:trPr>
        <w:tc>
          <w:tcPr>
            <w:tcW w:w="675" w:type="dxa"/>
            <w:gridSpan w:val="3"/>
          </w:tcPr>
          <w:p w:rsidR="00302C37" w:rsidRPr="002A202C" w:rsidRDefault="00302C37" w:rsidP="00244851">
            <w:pPr>
              <w:rPr>
                <w:rFonts w:ascii="Times New Roman" w:hAnsi="Times New Roman" w:cs="Times New Roman"/>
              </w:rPr>
            </w:pPr>
            <w:r w:rsidRPr="002A202C">
              <w:rPr>
                <w:rFonts w:ascii="Times New Roman" w:hAnsi="Times New Roman" w:cs="Times New Roman"/>
              </w:rPr>
              <w:t>26</w:t>
            </w:r>
          </w:p>
        </w:tc>
        <w:tc>
          <w:tcPr>
            <w:tcW w:w="4820" w:type="dxa"/>
          </w:tcPr>
          <w:p w:rsidR="00302C37" w:rsidRPr="002A202C" w:rsidRDefault="00EA0876" w:rsidP="00244851">
            <w:pPr>
              <w:rPr>
                <w:rFonts w:ascii="Times New Roman" w:hAnsi="Times New Roman" w:cs="Times New Roman"/>
              </w:rPr>
            </w:pPr>
            <w:r w:rsidRPr="002A202C">
              <w:rPr>
                <w:rFonts w:ascii="Times New Roman" w:hAnsi="Times New Roman" w:cs="Times New Roman"/>
              </w:rPr>
              <w:t>А.Майков.»Эбелги лъималги»(«Мать и дети»);</w:t>
            </w:r>
            <w:r w:rsidR="008928A8" w:rsidRPr="002A202C">
              <w:rPr>
                <w:rFonts w:ascii="Times New Roman" w:hAnsi="Times New Roman" w:cs="Times New Roman"/>
              </w:rPr>
              <w:t>М.Шамхалов.»Дида гуро абун бук1араб»(«Не мне было сказано»);К.Расулов.»Цояв киназего г1оло киналго цоязе  г1оло»(«Один за всех ,все за одного»);»Дир гьеб бац1ида рак1 гурх1ана»(«Мне стало жалко этого волка»)(Народная притча);М.Мах1мудов,»Рит1уч1ил т1инч1»(«Олененок»).</w:t>
            </w:r>
          </w:p>
        </w:tc>
        <w:tc>
          <w:tcPr>
            <w:tcW w:w="1134" w:type="dxa"/>
            <w:gridSpan w:val="3"/>
          </w:tcPr>
          <w:p w:rsidR="00302C37" w:rsidRPr="002A202C" w:rsidRDefault="00F77EDE"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125DD" w:rsidRPr="002A202C" w:rsidRDefault="00A125DD" w:rsidP="00A125D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Прогнозировать</w:t>
            </w:r>
            <w:r w:rsidRPr="002A202C">
              <w:rPr>
                <w:i w:val="0"/>
                <w:color w:val="auto"/>
                <w:sz w:val="22"/>
                <w:szCs w:val="22"/>
                <w:lang w:val="ru-RU"/>
              </w:rPr>
              <w:t xml:space="preserve"> содержание раздела.</w:t>
            </w:r>
          </w:p>
          <w:p w:rsidR="00A125DD" w:rsidRPr="002A202C" w:rsidRDefault="00A125DD" w:rsidP="00A125D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Воспринимать</w:t>
            </w:r>
            <w:r w:rsidRPr="002A202C">
              <w:rPr>
                <w:i w:val="0"/>
                <w:color w:val="auto"/>
                <w:sz w:val="22"/>
                <w:szCs w:val="22"/>
                <w:lang w:val="ru-RU"/>
              </w:rPr>
              <w:t xml:space="preserve"> на слух художественное произведение.</w:t>
            </w:r>
          </w:p>
          <w:p w:rsidR="00A125DD" w:rsidRPr="002A202C" w:rsidRDefault="00A125DD" w:rsidP="00A125D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Определять</w:t>
            </w:r>
            <w:r w:rsidRPr="002A202C">
              <w:rPr>
                <w:i w:val="0"/>
                <w:color w:val="auto"/>
                <w:sz w:val="22"/>
                <w:szCs w:val="22"/>
                <w:lang w:val="ru-RU"/>
              </w:rPr>
              <w:t xml:space="preserve"> последовательность событий в </w:t>
            </w:r>
            <w:r w:rsidRPr="002A202C">
              <w:rPr>
                <w:b/>
                <w:i w:val="0"/>
                <w:color w:val="auto"/>
                <w:sz w:val="22"/>
                <w:szCs w:val="22"/>
                <w:lang w:val="ru-RU"/>
              </w:rPr>
              <w:t>Придумывать</w:t>
            </w:r>
            <w:r w:rsidRPr="002A202C">
              <w:rPr>
                <w:i w:val="0"/>
                <w:color w:val="auto"/>
                <w:sz w:val="22"/>
                <w:szCs w:val="22"/>
                <w:lang w:val="ru-RU"/>
              </w:rPr>
              <w:t xml:space="preserve"> продолжение рассказа.</w:t>
            </w:r>
          </w:p>
          <w:p w:rsidR="00A125DD" w:rsidRPr="002A202C" w:rsidRDefault="00A125DD" w:rsidP="00A125D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Соотносить</w:t>
            </w:r>
            <w:r w:rsidRPr="002A202C">
              <w:rPr>
                <w:i w:val="0"/>
                <w:color w:val="auto"/>
                <w:sz w:val="22"/>
                <w:szCs w:val="22"/>
                <w:lang w:val="ru-RU"/>
              </w:rPr>
              <w:t xml:space="preserve"> основную мысль рассказа с пословицей.</w:t>
            </w:r>
          </w:p>
          <w:p w:rsidR="00A125DD" w:rsidRPr="002A202C" w:rsidRDefault="00A125DD" w:rsidP="00A125D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Объяснять</w:t>
            </w:r>
            <w:r w:rsidRPr="002A202C">
              <w:rPr>
                <w:i w:val="0"/>
                <w:color w:val="auto"/>
                <w:sz w:val="22"/>
                <w:szCs w:val="22"/>
                <w:lang w:val="ru-RU"/>
              </w:rPr>
              <w:t xml:space="preserve"> нравственный смысл рассказов.</w:t>
            </w:r>
          </w:p>
          <w:p w:rsidR="00A125DD" w:rsidRPr="002A202C" w:rsidRDefault="00A125DD" w:rsidP="00A125D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Объяснять</w:t>
            </w:r>
            <w:r w:rsidRPr="002A202C">
              <w:rPr>
                <w:i w:val="0"/>
                <w:color w:val="auto"/>
                <w:sz w:val="22"/>
                <w:szCs w:val="22"/>
                <w:lang w:val="ru-RU"/>
              </w:rPr>
              <w:t xml:space="preserve"> и понимать поступки героев.</w:t>
            </w:r>
          </w:p>
          <w:p w:rsidR="00302C37" w:rsidRPr="002A202C" w:rsidRDefault="005E7273" w:rsidP="00A125DD">
            <w:pPr>
              <w:rPr>
                <w:rFonts w:ascii="Times New Roman" w:hAnsi="Times New Roman" w:cs="Times New Roman"/>
              </w:rPr>
            </w:pPr>
            <w:r w:rsidRPr="002A202C">
              <w:rPr>
                <w:rFonts w:ascii="Times New Roman" w:hAnsi="Times New Roman" w:cs="Times New Roman"/>
              </w:rPr>
              <w:t>П</w:t>
            </w:r>
            <w:r w:rsidR="00A125DD" w:rsidRPr="002A202C">
              <w:rPr>
                <w:rFonts w:ascii="Times New Roman" w:hAnsi="Times New Roman" w:cs="Times New Roman"/>
              </w:rPr>
              <w:t>роизведении</w:t>
            </w:r>
          </w:p>
        </w:tc>
        <w:tc>
          <w:tcPr>
            <w:tcW w:w="1418" w:type="dxa"/>
          </w:tcPr>
          <w:p w:rsidR="00302C37" w:rsidRPr="002A202C" w:rsidRDefault="006753E3" w:rsidP="00244851">
            <w:pPr>
              <w:rPr>
                <w:rFonts w:ascii="Times New Roman" w:hAnsi="Times New Roman" w:cs="Times New Roman"/>
              </w:rPr>
            </w:pPr>
            <w:r w:rsidRPr="002A202C">
              <w:rPr>
                <w:rFonts w:ascii="Times New Roman" w:hAnsi="Times New Roman" w:cs="Times New Roman"/>
              </w:rPr>
              <w:t>Пересказ иллюстрация к рассказу.</w:t>
            </w:r>
          </w:p>
        </w:tc>
        <w:tc>
          <w:tcPr>
            <w:tcW w:w="1276" w:type="dxa"/>
            <w:gridSpan w:val="3"/>
          </w:tcPr>
          <w:p w:rsidR="00302C37" w:rsidRPr="002A202C" w:rsidRDefault="00A013C6" w:rsidP="00A013C6">
            <w:pPr>
              <w:rPr>
                <w:rFonts w:ascii="Times New Roman" w:hAnsi="Times New Roman" w:cs="Times New Roman"/>
              </w:rPr>
            </w:pPr>
            <w:r>
              <w:rPr>
                <w:rFonts w:ascii="Times New Roman" w:hAnsi="Times New Roman" w:cs="Times New Roman"/>
              </w:rPr>
              <w:t>10.</w:t>
            </w:r>
            <w:r w:rsidR="002F1753">
              <w:rPr>
                <w:rFonts w:ascii="Times New Roman" w:hAnsi="Times New Roman" w:cs="Times New Roman"/>
              </w:rPr>
              <w:t>03.</w:t>
            </w:r>
          </w:p>
        </w:tc>
        <w:tc>
          <w:tcPr>
            <w:tcW w:w="1559" w:type="dxa"/>
            <w:gridSpan w:val="3"/>
          </w:tcPr>
          <w:p w:rsidR="00302C37" w:rsidRPr="002A202C" w:rsidRDefault="00302C37" w:rsidP="00244851">
            <w:pPr>
              <w:rPr>
                <w:rFonts w:ascii="Times New Roman" w:hAnsi="Times New Roman" w:cs="Times New Roman"/>
              </w:rPr>
            </w:pPr>
          </w:p>
        </w:tc>
        <w:tc>
          <w:tcPr>
            <w:tcW w:w="1134" w:type="dxa"/>
            <w:gridSpan w:val="3"/>
          </w:tcPr>
          <w:p w:rsidR="00302C37" w:rsidRPr="002A202C" w:rsidRDefault="00302C37" w:rsidP="00244851">
            <w:pPr>
              <w:rPr>
                <w:rFonts w:ascii="Times New Roman" w:hAnsi="Times New Roman" w:cs="Times New Roman"/>
              </w:rPr>
            </w:pPr>
          </w:p>
        </w:tc>
      </w:tr>
      <w:tr w:rsidR="00302C37" w:rsidRPr="002A202C" w:rsidTr="0037287D">
        <w:trPr>
          <w:gridAfter w:val="1"/>
          <w:wAfter w:w="10" w:type="dxa"/>
          <w:trHeight w:val="285"/>
        </w:trPr>
        <w:tc>
          <w:tcPr>
            <w:tcW w:w="675" w:type="dxa"/>
            <w:gridSpan w:val="3"/>
          </w:tcPr>
          <w:p w:rsidR="00302C37" w:rsidRPr="002A202C" w:rsidRDefault="00302C37" w:rsidP="00244851">
            <w:pPr>
              <w:rPr>
                <w:rFonts w:ascii="Times New Roman" w:hAnsi="Times New Roman" w:cs="Times New Roman"/>
              </w:rPr>
            </w:pPr>
            <w:r w:rsidRPr="002A202C">
              <w:rPr>
                <w:rFonts w:ascii="Times New Roman" w:hAnsi="Times New Roman" w:cs="Times New Roman"/>
              </w:rPr>
              <w:t>27</w:t>
            </w:r>
          </w:p>
        </w:tc>
        <w:tc>
          <w:tcPr>
            <w:tcW w:w="4820" w:type="dxa"/>
          </w:tcPr>
          <w:p w:rsidR="00302C37" w:rsidRPr="002A202C" w:rsidRDefault="008928A8" w:rsidP="00244851">
            <w:pPr>
              <w:tabs>
                <w:tab w:val="left" w:pos="1125"/>
              </w:tabs>
              <w:rPr>
                <w:rFonts w:ascii="Times New Roman" w:hAnsi="Times New Roman" w:cs="Times New Roman"/>
              </w:rPr>
            </w:pPr>
            <w:r w:rsidRPr="002A202C">
              <w:rPr>
                <w:rFonts w:ascii="Times New Roman" w:hAnsi="Times New Roman" w:cs="Times New Roman"/>
              </w:rPr>
              <w:t>Г1.Расулов.»Гъвет1ги васги»(«Дерево мальчик»);</w:t>
            </w:r>
          </w:p>
        </w:tc>
        <w:tc>
          <w:tcPr>
            <w:tcW w:w="1134" w:type="dxa"/>
            <w:gridSpan w:val="3"/>
          </w:tcPr>
          <w:p w:rsidR="00302C37" w:rsidRPr="002A202C" w:rsidRDefault="00F77EDE"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125DD" w:rsidRPr="002A202C" w:rsidRDefault="00A125DD" w:rsidP="00A125D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Понимать</w:t>
            </w:r>
            <w:r w:rsidRPr="002A202C">
              <w:rPr>
                <w:i w:val="0"/>
                <w:color w:val="auto"/>
                <w:sz w:val="22"/>
                <w:szCs w:val="22"/>
                <w:lang w:val="ru-RU"/>
              </w:rPr>
              <w:t xml:space="preserve"> авторское отношение к героям и их поступкам.</w:t>
            </w:r>
          </w:p>
          <w:p w:rsidR="00A125DD" w:rsidRPr="002A202C" w:rsidRDefault="00A125DD" w:rsidP="00A125D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Составлять</w:t>
            </w:r>
            <w:r w:rsidRPr="002A202C">
              <w:rPr>
                <w:i w:val="0"/>
                <w:color w:val="auto"/>
                <w:sz w:val="22"/>
                <w:szCs w:val="22"/>
                <w:lang w:val="ru-RU"/>
              </w:rPr>
              <w:t xml:space="preserve"> план рассказа, пересказывать по плану.</w:t>
            </w:r>
          </w:p>
          <w:p w:rsidR="00A125DD" w:rsidRPr="002A202C" w:rsidRDefault="00A125DD" w:rsidP="00A125DD">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Оценивать</w:t>
            </w:r>
            <w:r w:rsidRPr="002A202C">
              <w:rPr>
                <w:i w:val="0"/>
                <w:color w:val="auto"/>
                <w:sz w:val="22"/>
                <w:szCs w:val="22"/>
                <w:lang w:val="ru-RU"/>
              </w:rPr>
              <w:t xml:space="preserve"> свой ответ в соответствии с образцом.</w:t>
            </w:r>
          </w:p>
          <w:p w:rsidR="00302C37" w:rsidRPr="002A202C" w:rsidRDefault="00302C37" w:rsidP="00244851">
            <w:pPr>
              <w:rPr>
                <w:rFonts w:ascii="Times New Roman" w:hAnsi="Times New Roman" w:cs="Times New Roman"/>
              </w:rPr>
            </w:pPr>
          </w:p>
        </w:tc>
        <w:tc>
          <w:tcPr>
            <w:tcW w:w="1418" w:type="dxa"/>
          </w:tcPr>
          <w:p w:rsidR="00302C37" w:rsidRPr="002A202C" w:rsidRDefault="006753E3" w:rsidP="00244851">
            <w:pPr>
              <w:rPr>
                <w:rFonts w:ascii="Times New Roman" w:hAnsi="Times New Roman" w:cs="Times New Roman"/>
              </w:rPr>
            </w:pPr>
            <w:r w:rsidRPr="002A202C">
              <w:rPr>
                <w:rFonts w:ascii="Times New Roman" w:hAnsi="Times New Roman" w:cs="Times New Roman"/>
              </w:rPr>
              <w:t xml:space="preserve">Пересказ </w:t>
            </w:r>
          </w:p>
        </w:tc>
        <w:tc>
          <w:tcPr>
            <w:tcW w:w="1276" w:type="dxa"/>
            <w:gridSpan w:val="3"/>
          </w:tcPr>
          <w:p w:rsidR="00302C37" w:rsidRPr="002A202C" w:rsidRDefault="00A013C6" w:rsidP="00244851">
            <w:pPr>
              <w:rPr>
                <w:rFonts w:ascii="Times New Roman" w:hAnsi="Times New Roman" w:cs="Times New Roman"/>
              </w:rPr>
            </w:pPr>
            <w:r>
              <w:rPr>
                <w:rFonts w:ascii="Times New Roman" w:hAnsi="Times New Roman" w:cs="Times New Roman"/>
              </w:rPr>
              <w:t>17</w:t>
            </w:r>
            <w:r w:rsidR="002F1753">
              <w:rPr>
                <w:rFonts w:ascii="Times New Roman" w:hAnsi="Times New Roman" w:cs="Times New Roman"/>
              </w:rPr>
              <w:t>.03.</w:t>
            </w:r>
          </w:p>
        </w:tc>
        <w:tc>
          <w:tcPr>
            <w:tcW w:w="1559" w:type="dxa"/>
            <w:gridSpan w:val="3"/>
          </w:tcPr>
          <w:p w:rsidR="00302C37" w:rsidRPr="002A202C" w:rsidRDefault="00302C37" w:rsidP="00244851">
            <w:pPr>
              <w:rPr>
                <w:rFonts w:ascii="Times New Roman" w:hAnsi="Times New Roman" w:cs="Times New Roman"/>
              </w:rPr>
            </w:pPr>
          </w:p>
        </w:tc>
        <w:tc>
          <w:tcPr>
            <w:tcW w:w="1134" w:type="dxa"/>
            <w:gridSpan w:val="3"/>
          </w:tcPr>
          <w:p w:rsidR="00302C37" w:rsidRPr="002A202C" w:rsidRDefault="00302C37" w:rsidP="00244851">
            <w:pPr>
              <w:rPr>
                <w:rFonts w:ascii="Times New Roman" w:hAnsi="Times New Roman" w:cs="Times New Roman"/>
              </w:rPr>
            </w:pPr>
          </w:p>
        </w:tc>
      </w:tr>
      <w:tr w:rsidR="00302C37" w:rsidRPr="002A202C" w:rsidTr="0037287D">
        <w:trPr>
          <w:trHeight w:val="375"/>
        </w:trPr>
        <w:tc>
          <w:tcPr>
            <w:tcW w:w="16278" w:type="dxa"/>
            <w:gridSpan w:val="21"/>
          </w:tcPr>
          <w:p w:rsidR="00302C37" w:rsidRPr="002A202C" w:rsidRDefault="008928A8" w:rsidP="00244851">
            <w:pPr>
              <w:rPr>
                <w:rFonts w:ascii="Times New Roman" w:hAnsi="Times New Roman" w:cs="Times New Roman"/>
              </w:rPr>
            </w:pPr>
            <w:r w:rsidRPr="002A202C">
              <w:rPr>
                <w:rFonts w:ascii="Times New Roman" w:hAnsi="Times New Roman" w:cs="Times New Roman"/>
              </w:rPr>
              <w:t xml:space="preserve">РАЗДЕЛ    </w:t>
            </w:r>
            <w:r w:rsidR="00F77EDE" w:rsidRPr="002A202C">
              <w:rPr>
                <w:rFonts w:ascii="Times New Roman" w:hAnsi="Times New Roman" w:cs="Times New Roman"/>
              </w:rPr>
              <w:t>10</w:t>
            </w:r>
            <w:r w:rsidRPr="002A202C">
              <w:rPr>
                <w:rFonts w:ascii="Times New Roman" w:hAnsi="Times New Roman" w:cs="Times New Roman"/>
              </w:rPr>
              <w:t xml:space="preserve">                                  Т1АБИГ1АТ БЕРЦИНАБ ИХ(КРАСОТА ВЕСЕННЕЙ ПРИРОДЫ)</w:t>
            </w:r>
            <w:r w:rsidR="005E7273" w:rsidRPr="002A202C">
              <w:rPr>
                <w:rFonts w:ascii="Times New Roman" w:hAnsi="Times New Roman" w:cs="Times New Roman"/>
              </w:rPr>
              <w:t xml:space="preserve"> 3 ч.</w:t>
            </w:r>
          </w:p>
        </w:tc>
      </w:tr>
      <w:tr w:rsidR="00302C37" w:rsidRPr="002A202C" w:rsidTr="0037287D">
        <w:trPr>
          <w:gridAfter w:val="1"/>
          <w:wAfter w:w="10" w:type="dxa"/>
          <w:trHeight w:val="420"/>
        </w:trPr>
        <w:tc>
          <w:tcPr>
            <w:tcW w:w="675" w:type="dxa"/>
            <w:gridSpan w:val="3"/>
          </w:tcPr>
          <w:p w:rsidR="00302C37" w:rsidRPr="002A202C" w:rsidRDefault="00302C37" w:rsidP="00244851">
            <w:pPr>
              <w:rPr>
                <w:rFonts w:ascii="Times New Roman" w:hAnsi="Times New Roman" w:cs="Times New Roman"/>
              </w:rPr>
            </w:pPr>
            <w:r w:rsidRPr="002A202C">
              <w:rPr>
                <w:rFonts w:ascii="Times New Roman" w:hAnsi="Times New Roman" w:cs="Times New Roman"/>
              </w:rPr>
              <w:t>28</w:t>
            </w:r>
          </w:p>
        </w:tc>
        <w:tc>
          <w:tcPr>
            <w:tcW w:w="4820" w:type="dxa"/>
          </w:tcPr>
          <w:p w:rsidR="00302C37" w:rsidRPr="002A202C" w:rsidRDefault="00746321" w:rsidP="00244851">
            <w:pPr>
              <w:rPr>
                <w:rFonts w:ascii="Times New Roman" w:hAnsi="Times New Roman" w:cs="Times New Roman"/>
              </w:rPr>
            </w:pPr>
            <w:r w:rsidRPr="002A202C">
              <w:rPr>
                <w:rFonts w:ascii="Times New Roman" w:hAnsi="Times New Roman" w:cs="Times New Roman"/>
              </w:rPr>
              <w:t>Ф.Г1алиева «Их бач1ана»(«Весна пришла»);»Ихдалх1инч1»(«Весенняяптица»);М.Насрулаев.»Гагу»(«Кукушка»);Х1.Гъазимирзаев.»Гъоркьан жага ,т1асан баг1ли»(«Снизу вишня,сверху черешня»);Ф.Г1алиева»Г1ажаибаб гъвет1»(«Странное дерево»);</w:t>
            </w:r>
          </w:p>
        </w:tc>
        <w:tc>
          <w:tcPr>
            <w:tcW w:w="1134" w:type="dxa"/>
            <w:gridSpan w:val="3"/>
          </w:tcPr>
          <w:p w:rsidR="00302C37" w:rsidRPr="002A202C" w:rsidRDefault="00F77EDE"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125DD" w:rsidRPr="002A202C" w:rsidRDefault="00A125DD" w:rsidP="00A125DD">
            <w:pPr>
              <w:pStyle w:val="c115"/>
              <w:spacing w:before="0" w:beforeAutospacing="0" w:after="0" w:afterAutospacing="0"/>
              <w:ind w:firstLine="227"/>
              <w:contextualSpacing/>
              <w:jc w:val="both"/>
              <w:rPr>
                <w:sz w:val="22"/>
                <w:szCs w:val="22"/>
              </w:rPr>
            </w:pPr>
            <w:r w:rsidRPr="002A202C">
              <w:rPr>
                <w:b/>
                <w:sz w:val="22"/>
                <w:szCs w:val="22"/>
              </w:rPr>
              <w:t>Прогнозировать</w:t>
            </w:r>
            <w:r w:rsidRPr="002A202C">
              <w:rPr>
                <w:sz w:val="22"/>
                <w:szCs w:val="22"/>
              </w:rPr>
              <w:t>содержание раздела.</w:t>
            </w:r>
          </w:p>
          <w:p w:rsidR="00A125DD" w:rsidRPr="002A202C" w:rsidRDefault="00A125DD" w:rsidP="00A125DD">
            <w:pPr>
              <w:pStyle w:val="c115"/>
              <w:spacing w:before="0" w:beforeAutospacing="0" w:after="0" w:afterAutospacing="0"/>
              <w:ind w:firstLine="227"/>
              <w:contextualSpacing/>
              <w:jc w:val="both"/>
              <w:rPr>
                <w:sz w:val="22"/>
                <w:szCs w:val="22"/>
              </w:rPr>
            </w:pPr>
            <w:r w:rsidRPr="002A202C">
              <w:rPr>
                <w:b/>
                <w:sz w:val="22"/>
                <w:szCs w:val="22"/>
              </w:rPr>
              <w:t>Воспринимать</w:t>
            </w:r>
            <w:r w:rsidRPr="002A202C">
              <w:rPr>
                <w:sz w:val="22"/>
                <w:szCs w:val="22"/>
              </w:rPr>
              <w:t>на слух художественное произведение.</w:t>
            </w:r>
          </w:p>
          <w:p w:rsidR="00302C37" w:rsidRPr="002A202C" w:rsidRDefault="00A125DD" w:rsidP="00A125DD">
            <w:pPr>
              <w:rPr>
                <w:rFonts w:ascii="Times New Roman" w:hAnsi="Times New Roman" w:cs="Times New Roman"/>
              </w:rPr>
            </w:pPr>
            <w:r w:rsidRPr="002A202C">
              <w:rPr>
                <w:rFonts w:ascii="Times New Roman" w:hAnsi="Times New Roman" w:cs="Times New Roman"/>
                <w:b/>
              </w:rPr>
              <w:t>Читать</w:t>
            </w:r>
            <w:r w:rsidRPr="002A202C">
              <w:rPr>
                <w:rFonts w:ascii="Times New Roman" w:hAnsi="Times New Roman" w:cs="Times New Roman"/>
              </w:rPr>
              <w:t>вслух лирические стихотворения, передавая настроение; отражая интонацию начала и конца предложения; с опорой на</w:t>
            </w:r>
          </w:p>
        </w:tc>
        <w:tc>
          <w:tcPr>
            <w:tcW w:w="1418" w:type="dxa"/>
          </w:tcPr>
          <w:p w:rsidR="00302C37" w:rsidRPr="002A202C" w:rsidRDefault="00842FD3" w:rsidP="00244851">
            <w:pPr>
              <w:rPr>
                <w:rFonts w:ascii="Times New Roman" w:hAnsi="Times New Roman" w:cs="Times New Roman"/>
              </w:rPr>
            </w:pPr>
            <w:r w:rsidRPr="002A202C">
              <w:rPr>
                <w:rFonts w:ascii="Times New Roman" w:hAnsi="Times New Roman" w:cs="Times New Roman"/>
              </w:rPr>
              <w:t>Выразительное чтение.</w:t>
            </w:r>
          </w:p>
        </w:tc>
        <w:tc>
          <w:tcPr>
            <w:tcW w:w="1276" w:type="dxa"/>
            <w:gridSpan w:val="3"/>
          </w:tcPr>
          <w:p w:rsidR="00302C37" w:rsidRPr="002A202C" w:rsidRDefault="00A013C6" w:rsidP="00244851">
            <w:pPr>
              <w:rPr>
                <w:rFonts w:ascii="Times New Roman" w:hAnsi="Times New Roman" w:cs="Times New Roman"/>
              </w:rPr>
            </w:pPr>
            <w:r>
              <w:rPr>
                <w:rFonts w:ascii="Times New Roman" w:hAnsi="Times New Roman" w:cs="Times New Roman"/>
              </w:rPr>
              <w:t>7.04</w:t>
            </w:r>
            <w:r w:rsidR="002F1753">
              <w:rPr>
                <w:rFonts w:ascii="Times New Roman" w:hAnsi="Times New Roman" w:cs="Times New Roman"/>
              </w:rPr>
              <w:t>.</w:t>
            </w:r>
          </w:p>
        </w:tc>
        <w:tc>
          <w:tcPr>
            <w:tcW w:w="1559" w:type="dxa"/>
            <w:gridSpan w:val="3"/>
          </w:tcPr>
          <w:p w:rsidR="00302C37" w:rsidRPr="002A202C" w:rsidRDefault="00302C37" w:rsidP="00244851">
            <w:pPr>
              <w:rPr>
                <w:rFonts w:ascii="Times New Roman" w:hAnsi="Times New Roman" w:cs="Times New Roman"/>
              </w:rPr>
            </w:pPr>
          </w:p>
        </w:tc>
        <w:tc>
          <w:tcPr>
            <w:tcW w:w="1134" w:type="dxa"/>
            <w:gridSpan w:val="3"/>
          </w:tcPr>
          <w:p w:rsidR="00302C37" w:rsidRPr="002A202C" w:rsidRDefault="00302C37" w:rsidP="00244851">
            <w:pPr>
              <w:rPr>
                <w:rFonts w:ascii="Times New Roman" w:hAnsi="Times New Roman" w:cs="Times New Roman"/>
              </w:rPr>
            </w:pPr>
          </w:p>
        </w:tc>
      </w:tr>
      <w:tr w:rsidR="00302C37" w:rsidRPr="002A202C" w:rsidTr="0037287D">
        <w:trPr>
          <w:gridAfter w:val="1"/>
          <w:wAfter w:w="10" w:type="dxa"/>
          <w:trHeight w:val="255"/>
        </w:trPr>
        <w:tc>
          <w:tcPr>
            <w:tcW w:w="675" w:type="dxa"/>
            <w:gridSpan w:val="3"/>
          </w:tcPr>
          <w:p w:rsidR="00302C37" w:rsidRPr="002A202C" w:rsidRDefault="00302C37" w:rsidP="00244851">
            <w:pPr>
              <w:rPr>
                <w:rFonts w:ascii="Times New Roman" w:hAnsi="Times New Roman" w:cs="Times New Roman"/>
              </w:rPr>
            </w:pPr>
            <w:r w:rsidRPr="002A202C">
              <w:rPr>
                <w:rFonts w:ascii="Times New Roman" w:hAnsi="Times New Roman" w:cs="Times New Roman"/>
              </w:rPr>
              <w:t>29</w:t>
            </w:r>
          </w:p>
        </w:tc>
        <w:tc>
          <w:tcPr>
            <w:tcW w:w="4820" w:type="dxa"/>
          </w:tcPr>
          <w:p w:rsidR="00302C37" w:rsidRPr="002A202C" w:rsidRDefault="00746321" w:rsidP="00244851">
            <w:pPr>
              <w:rPr>
                <w:rFonts w:ascii="Times New Roman" w:hAnsi="Times New Roman" w:cs="Times New Roman"/>
              </w:rPr>
            </w:pPr>
            <w:r w:rsidRPr="002A202C">
              <w:rPr>
                <w:rFonts w:ascii="Times New Roman" w:hAnsi="Times New Roman" w:cs="Times New Roman"/>
              </w:rPr>
              <w:t>Л.Федоров.»Ихдалил г1</w:t>
            </w:r>
            <w:r w:rsidR="004F02CC" w:rsidRPr="002A202C">
              <w:rPr>
                <w:rFonts w:ascii="Times New Roman" w:hAnsi="Times New Roman" w:cs="Times New Roman"/>
              </w:rPr>
              <w:t>аламатал.»(«Признаки весны»).</w:t>
            </w:r>
            <w:r w:rsidRPr="002A202C">
              <w:rPr>
                <w:rFonts w:ascii="Times New Roman" w:hAnsi="Times New Roman" w:cs="Times New Roman"/>
              </w:rPr>
              <w:t>Н.Г1имаев.»Их»(«Весна»).</w:t>
            </w:r>
          </w:p>
        </w:tc>
        <w:tc>
          <w:tcPr>
            <w:tcW w:w="1134" w:type="dxa"/>
            <w:gridSpan w:val="3"/>
          </w:tcPr>
          <w:p w:rsidR="00302C37" w:rsidRPr="002A202C" w:rsidRDefault="00A125DD"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125DD" w:rsidRPr="002A202C" w:rsidRDefault="00A125DD" w:rsidP="00A125DD">
            <w:pPr>
              <w:pStyle w:val="c115"/>
              <w:spacing w:before="0" w:beforeAutospacing="0" w:after="0" w:afterAutospacing="0"/>
              <w:ind w:firstLine="227"/>
              <w:contextualSpacing/>
              <w:jc w:val="both"/>
              <w:rPr>
                <w:sz w:val="22"/>
                <w:szCs w:val="22"/>
              </w:rPr>
            </w:pPr>
            <w:r w:rsidRPr="002A202C">
              <w:rPr>
                <w:b/>
                <w:sz w:val="22"/>
                <w:szCs w:val="22"/>
              </w:rPr>
              <w:t>Находить</w:t>
            </w:r>
            <w:r w:rsidRPr="002A202C">
              <w:rPr>
                <w:sz w:val="22"/>
                <w:szCs w:val="22"/>
              </w:rPr>
              <w:t>в стихотворении слова, которые помогают передать настроение автора, картины природы, им созданные.</w:t>
            </w:r>
          </w:p>
          <w:p w:rsidR="00A125DD" w:rsidRPr="002A202C" w:rsidRDefault="00A125DD" w:rsidP="00A125DD">
            <w:pPr>
              <w:pStyle w:val="c115"/>
              <w:spacing w:before="0" w:beforeAutospacing="0" w:after="0" w:afterAutospacing="0"/>
              <w:ind w:firstLine="227"/>
              <w:contextualSpacing/>
              <w:jc w:val="both"/>
              <w:rPr>
                <w:sz w:val="22"/>
                <w:szCs w:val="22"/>
              </w:rPr>
            </w:pPr>
            <w:r w:rsidRPr="002A202C">
              <w:rPr>
                <w:b/>
                <w:sz w:val="22"/>
                <w:szCs w:val="22"/>
              </w:rPr>
              <w:t>Наблюдать</w:t>
            </w:r>
            <w:r w:rsidRPr="002A202C">
              <w:rPr>
                <w:sz w:val="22"/>
                <w:szCs w:val="22"/>
              </w:rPr>
              <w:t>за ритмом стихотворного произведения.</w:t>
            </w:r>
          </w:p>
          <w:p w:rsidR="00302C37" w:rsidRPr="002A202C" w:rsidRDefault="00302C37" w:rsidP="00244851">
            <w:pPr>
              <w:rPr>
                <w:rFonts w:ascii="Times New Roman" w:hAnsi="Times New Roman" w:cs="Times New Roman"/>
              </w:rPr>
            </w:pPr>
          </w:p>
        </w:tc>
        <w:tc>
          <w:tcPr>
            <w:tcW w:w="1418" w:type="dxa"/>
          </w:tcPr>
          <w:p w:rsidR="00302C37" w:rsidRPr="002A202C" w:rsidRDefault="00842FD3" w:rsidP="00244851">
            <w:pPr>
              <w:rPr>
                <w:rFonts w:ascii="Times New Roman" w:hAnsi="Times New Roman" w:cs="Times New Roman"/>
              </w:rPr>
            </w:pPr>
            <w:r w:rsidRPr="002A202C">
              <w:rPr>
                <w:rFonts w:ascii="Times New Roman" w:hAnsi="Times New Roman" w:cs="Times New Roman"/>
              </w:rPr>
              <w:lastRenderedPageBreak/>
              <w:t>Выучить наизусть.</w:t>
            </w:r>
          </w:p>
        </w:tc>
        <w:tc>
          <w:tcPr>
            <w:tcW w:w="1276" w:type="dxa"/>
            <w:gridSpan w:val="3"/>
          </w:tcPr>
          <w:p w:rsidR="00302C37" w:rsidRPr="002A202C" w:rsidRDefault="00A013C6" w:rsidP="00244851">
            <w:pPr>
              <w:rPr>
                <w:rFonts w:ascii="Times New Roman" w:hAnsi="Times New Roman" w:cs="Times New Roman"/>
              </w:rPr>
            </w:pPr>
            <w:r>
              <w:rPr>
                <w:rFonts w:ascii="Times New Roman" w:hAnsi="Times New Roman" w:cs="Times New Roman"/>
              </w:rPr>
              <w:t>14</w:t>
            </w:r>
            <w:r w:rsidR="002F1753">
              <w:rPr>
                <w:rFonts w:ascii="Times New Roman" w:hAnsi="Times New Roman" w:cs="Times New Roman"/>
              </w:rPr>
              <w:t>.04.</w:t>
            </w:r>
          </w:p>
        </w:tc>
        <w:tc>
          <w:tcPr>
            <w:tcW w:w="1559" w:type="dxa"/>
            <w:gridSpan w:val="3"/>
          </w:tcPr>
          <w:p w:rsidR="00302C37" w:rsidRPr="002A202C" w:rsidRDefault="00302C37" w:rsidP="00244851">
            <w:pPr>
              <w:rPr>
                <w:rFonts w:ascii="Times New Roman" w:hAnsi="Times New Roman" w:cs="Times New Roman"/>
              </w:rPr>
            </w:pPr>
          </w:p>
        </w:tc>
        <w:tc>
          <w:tcPr>
            <w:tcW w:w="1134" w:type="dxa"/>
            <w:gridSpan w:val="3"/>
          </w:tcPr>
          <w:p w:rsidR="00302C37" w:rsidRPr="002A202C" w:rsidRDefault="00302C37" w:rsidP="00244851">
            <w:pPr>
              <w:rPr>
                <w:rFonts w:ascii="Times New Roman" w:hAnsi="Times New Roman" w:cs="Times New Roman"/>
              </w:rPr>
            </w:pPr>
          </w:p>
        </w:tc>
      </w:tr>
      <w:tr w:rsidR="00302C37" w:rsidRPr="002A202C" w:rsidTr="0037287D">
        <w:trPr>
          <w:gridAfter w:val="1"/>
          <w:wAfter w:w="10" w:type="dxa"/>
          <w:trHeight w:val="300"/>
        </w:trPr>
        <w:tc>
          <w:tcPr>
            <w:tcW w:w="675" w:type="dxa"/>
            <w:gridSpan w:val="3"/>
          </w:tcPr>
          <w:p w:rsidR="00302C37" w:rsidRPr="002A202C" w:rsidRDefault="00302C37" w:rsidP="00244851">
            <w:pPr>
              <w:rPr>
                <w:rFonts w:ascii="Times New Roman" w:hAnsi="Times New Roman" w:cs="Times New Roman"/>
              </w:rPr>
            </w:pPr>
            <w:r w:rsidRPr="002A202C">
              <w:rPr>
                <w:rFonts w:ascii="Times New Roman" w:hAnsi="Times New Roman" w:cs="Times New Roman"/>
              </w:rPr>
              <w:lastRenderedPageBreak/>
              <w:t>30</w:t>
            </w:r>
          </w:p>
        </w:tc>
        <w:tc>
          <w:tcPr>
            <w:tcW w:w="4820" w:type="dxa"/>
          </w:tcPr>
          <w:p w:rsidR="00302C37" w:rsidRPr="002A202C" w:rsidRDefault="00244851" w:rsidP="00244851">
            <w:pPr>
              <w:rPr>
                <w:rFonts w:ascii="Times New Roman" w:hAnsi="Times New Roman" w:cs="Times New Roman"/>
              </w:rPr>
            </w:pPr>
            <w:r w:rsidRPr="002A202C">
              <w:rPr>
                <w:rFonts w:ascii="Times New Roman" w:hAnsi="Times New Roman" w:cs="Times New Roman"/>
              </w:rPr>
              <w:t>Г1.Хачалов»Гьале их бач1ун буго»(«Вот пришла весна»).</w:t>
            </w:r>
          </w:p>
        </w:tc>
        <w:tc>
          <w:tcPr>
            <w:tcW w:w="1134" w:type="dxa"/>
            <w:gridSpan w:val="3"/>
          </w:tcPr>
          <w:p w:rsidR="00302C37" w:rsidRPr="002A202C" w:rsidRDefault="00F77EDE"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A125DD" w:rsidRPr="002A202C" w:rsidRDefault="00A125DD" w:rsidP="00A125DD">
            <w:pPr>
              <w:pStyle w:val="c115"/>
              <w:spacing w:before="0" w:beforeAutospacing="0" w:after="0" w:afterAutospacing="0"/>
              <w:ind w:firstLine="227"/>
              <w:contextualSpacing/>
              <w:jc w:val="both"/>
              <w:rPr>
                <w:sz w:val="22"/>
                <w:szCs w:val="22"/>
              </w:rPr>
            </w:pPr>
            <w:r w:rsidRPr="002A202C">
              <w:rPr>
                <w:b/>
                <w:sz w:val="22"/>
                <w:szCs w:val="22"/>
              </w:rPr>
              <w:t>Сравнивать</w:t>
            </w:r>
            <w:r w:rsidRPr="002A202C">
              <w:rPr>
                <w:sz w:val="22"/>
                <w:szCs w:val="22"/>
              </w:rPr>
              <w:t>стихотворения разных поэтов на одну и ту же тему; на разные темы.</w:t>
            </w:r>
          </w:p>
          <w:p w:rsidR="00A125DD" w:rsidRPr="002A202C" w:rsidRDefault="00A125DD" w:rsidP="00A125DD">
            <w:pPr>
              <w:pStyle w:val="c115"/>
              <w:spacing w:before="0" w:beforeAutospacing="0" w:after="0" w:afterAutospacing="0"/>
              <w:ind w:firstLine="227"/>
              <w:contextualSpacing/>
              <w:jc w:val="both"/>
              <w:rPr>
                <w:sz w:val="22"/>
                <w:szCs w:val="22"/>
              </w:rPr>
            </w:pPr>
            <w:r w:rsidRPr="002A202C">
              <w:rPr>
                <w:b/>
                <w:sz w:val="22"/>
                <w:szCs w:val="22"/>
              </w:rPr>
              <w:t>Находить</w:t>
            </w:r>
            <w:r w:rsidRPr="002A202C">
              <w:rPr>
                <w:sz w:val="22"/>
                <w:szCs w:val="22"/>
              </w:rPr>
              <w:t>в загадках слова, с помощью которых сравнивается один предмет с другим.</w:t>
            </w:r>
          </w:p>
          <w:p w:rsidR="00A125DD" w:rsidRPr="002A202C" w:rsidRDefault="00A125DD" w:rsidP="00A125DD">
            <w:pPr>
              <w:pStyle w:val="c115"/>
              <w:spacing w:before="0" w:beforeAutospacing="0" w:after="0" w:afterAutospacing="0"/>
              <w:ind w:firstLine="227"/>
              <w:contextualSpacing/>
              <w:jc w:val="both"/>
              <w:rPr>
                <w:sz w:val="22"/>
                <w:szCs w:val="22"/>
              </w:rPr>
            </w:pPr>
            <w:r w:rsidRPr="002A202C">
              <w:rPr>
                <w:b/>
                <w:sz w:val="22"/>
                <w:szCs w:val="22"/>
              </w:rPr>
              <w:t>Отгадывать</w:t>
            </w:r>
            <w:r w:rsidRPr="002A202C">
              <w:rPr>
                <w:sz w:val="22"/>
                <w:szCs w:val="22"/>
              </w:rPr>
              <w:t>загадки.</w:t>
            </w:r>
          </w:p>
          <w:p w:rsidR="00A125DD" w:rsidRPr="002A202C" w:rsidRDefault="00A125DD" w:rsidP="00A125DD">
            <w:pPr>
              <w:pStyle w:val="c115"/>
              <w:spacing w:before="0" w:beforeAutospacing="0" w:after="0" w:afterAutospacing="0"/>
              <w:ind w:firstLine="227"/>
              <w:contextualSpacing/>
              <w:jc w:val="both"/>
              <w:rPr>
                <w:sz w:val="22"/>
                <w:szCs w:val="22"/>
              </w:rPr>
            </w:pPr>
            <w:r w:rsidRPr="002A202C">
              <w:rPr>
                <w:b/>
                <w:sz w:val="22"/>
                <w:szCs w:val="22"/>
              </w:rPr>
              <w:t>Оценивать</w:t>
            </w:r>
            <w:r w:rsidRPr="002A202C">
              <w:rPr>
                <w:sz w:val="22"/>
                <w:szCs w:val="22"/>
              </w:rPr>
              <w:t>свой ответ в соответствии с образцом.</w:t>
            </w:r>
          </w:p>
          <w:p w:rsidR="00A125DD" w:rsidRPr="002A202C" w:rsidRDefault="00A125DD" w:rsidP="00A125DD">
            <w:pPr>
              <w:pStyle w:val="c115"/>
              <w:spacing w:before="0" w:beforeAutospacing="0" w:after="0" w:afterAutospacing="0"/>
              <w:ind w:firstLine="227"/>
              <w:contextualSpacing/>
              <w:jc w:val="both"/>
              <w:rPr>
                <w:sz w:val="22"/>
                <w:szCs w:val="22"/>
              </w:rPr>
            </w:pPr>
            <w:r w:rsidRPr="002A202C">
              <w:rPr>
                <w:b/>
                <w:sz w:val="22"/>
                <w:szCs w:val="22"/>
              </w:rPr>
              <w:t>Проверять</w:t>
            </w:r>
            <w:r w:rsidRPr="002A202C">
              <w:rPr>
                <w:sz w:val="22"/>
                <w:szCs w:val="22"/>
              </w:rPr>
              <w:t>чтение друг друга,оценивать свои достижения.</w:t>
            </w:r>
          </w:p>
          <w:p w:rsidR="00302C37" w:rsidRPr="002A202C" w:rsidRDefault="00A125DD" w:rsidP="00A125DD">
            <w:pPr>
              <w:rPr>
                <w:rFonts w:ascii="Times New Roman" w:hAnsi="Times New Roman" w:cs="Times New Roman"/>
              </w:rPr>
            </w:pPr>
            <w:r w:rsidRPr="002A202C">
              <w:rPr>
                <w:rFonts w:ascii="Times New Roman" w:hAnsi="Times New Roman" w:cs="Times New Roman"/>
                <w:b/>
              </w:rPr>
              <w:t>Учиться</w:t>
            </w:r>
            <w:r w:rsidRPr="002A202C">
              <w:rPr>
                <w:rFonts w:ascii="Times New Roman" w:hAnsi="Times New Roman" w:cs="Times New Roman"/>
              </w:rPr>
              <w:t xml:space="preserve"> работать в паре,обсуждать прочитанное.</w:t>
            </w:r>
          </w:p>
        </w:tc>
        <w:tc>
          <w:tcPr>
            <w:tcW w:w="1418" w:type="dxa"/>
          </w:tcPr>
          <w:p w:rsidR="00302C37" w:rsidRPr="002A202C" w:rsidRDefault="00842FD3" w:rsidP="00244851">
            <w:pPr>
              <w:rPr>
                <w:rFonts w:ascii="Times New Roman" w:hAnsi="Times New Roman" w:cs="Times New Roman"/>
              </w:rPr>
            </w:pPr>
            <w:r w:rsidRPr="002A202C">
              <w:rPr>
                <w:rFonts w:ascii="Times New Roman" w:hAnsi="Times New Roman" w:cs="Times New Roman"/>
              </w:rPr>
              <w:t xml:space="preserve">Пересказ </w:t>
            </w:r>
          </w:p>
        </w:tc>
        <w:tc>
          <w:tcPr>
            <w:tcW w:w="1276" w:type="dxa"/>
            <w:gridSpan w:val="3"/>
          </w:tcPr>
          <w:p w:rsidR="00302C37" w:rsidRPr="002A202C" w:rsidRDefault="00A013C6" w:rsidP="00244851">
            <w:pPr>
              <w:rPr>
                <w:rFonts w:ascii="Times New Roman" w:hAnsi="Times New Roman" w:cs="Times New Roman"/>
              </w:rPr>
            </w:pPr>
            <w:r>
              <w:rPr>
                <w:rFonts w:ascii="Times New Roman" w:hAnsi="Times New Roman" w:cs="Times New Roman"/>
              </w:rPr>
              <w:t>21</w:t>
            </w:r>
            <w:r w:rsidR="002F1753">
              <w:rPr>
                <w:rFonts w:ascii="Times New Roman" w:hAnsi="Times New Roman" w:cs="Times New Roman"/>
              </w:rPr>
              <w:t>.04.</w:t>
            </w:r>
          </w:p>
        </w:tc>
        <w:tc>
          <w:tcPr>
            <w:tcW w:w="1559" w:type="dxa"/>
            <w:gridSpan w:val="3"/>
          </w:tcPr>
          <w:p w:rsidR="00302C37" w:rsidRPr="002A202C" w:rsidRDefault="00302C37" w:rsidP="00244851">
            <w:pPr>
              <w:rPr>
                <w:rFonts w:ascii="Times New Roman" w:hAnsi="Times New Roman" w:cs="Times New Roman"/>
              </w:rPr>
            </w:pPr>
          </w:p>
        </w:tc>
        <w:tc>
          <w:tcPr>
            <w:tcW w:w="1134" w:type="dxa"/>
            <w:gridSpan w:val="3"/>
          </w:tcPr>
          <w:p w:rsidR="00302C37" w:rsidRPr="002A202C" w:rsidRDefault="00302C37" w:rsidP="00244851">
            <w:pPr>
              <w:rPr>
                <w:rFonts w:ascii="Times New Roman" w:hAnsi="Times New Roman" w:cs="Times New Roman"/>
              </w:rPr>
            </w:pPr>
          </w:p>
        </w:tc>
      </w:tr>
      <w:tr w:rsidR="00244851" w:rsidRPr="002A202C" w:rsidTr="0037287D">
        <w:trPr>
          <w:trHeight w:val="360"/>
        </w:trPr>
        <w:tc>
          <w:tcPr>
            <w:tcW w:w="16278" w:type="dxa"/>
            <w:gridSpan w:val="21"/>
          </w:tcPr>
          <w:p w:rsidR="00244851" w:rsidRPr="002A202C" w:rsidRDefault="00244851" w:rsidP="00244851">
            <w:pPr>
              <w:rPr>
                <w:rFonts w:ascii="Times New Roman" w:hAnsi="Times New Roman" w:cs="Times New Roman"/>
              </w:rPr>
            </w:pPr>
            <w:r w:rsidRPr="002A202C">
              <w:rPr>
                <w:rFonts w:ascii="Times New Roman" w:hAnsi="Times New Roman" w:cs="Times New Roman"/>
              </w:rPr>
              <w:t xml:space="preserve">РАЗДЕЛ    </w:t>
            </w:r>
            <w:r w:rsidR="00F77EDE" w:rsidRPr="002A202C">
              <w:rPr>
                <w:rFonts w:ascii="Times New Roman" w:hAnsi="Times New Roman" w:cs="Times New Roman"/>
              </w:rPr>
              <w:t xml:space="preserve">11             </w:t>
            </w:r>
            <w:r w:rsidRPr="002A202C">
              <w:rPr>
                <w:rFonts w:ascii="Times New Roman" w:hAnsi="Times New Roman" w:cs="Times New Roman"/>
              </w:rPr>
              <w:t xml:space="preserve">                                         НИЛЪЕР ВАТ1АН  (НАША РОДИНА)</w:t>
            </w:r>
            <w:r w:rsidR="005E7273" w:rsidRPr="002A202C">
              <w:rPr>
                <w:rFonts w:ascii="Times New Roman" w:hAnsi="Times New Roman" w:cs="Times New Roman"/>
              </w:rPr>
              <w:t xml:space="preserve"> 3ч</w:t>
            </w:r>
          </w:p>
        </w:tc>
      </w:tr>
      <w:tr w:rsidR="00244851" w:rsidRPr="002A202C" w:rsidTr="002F1753">
        <w:trPr>
          <w:gridAfter w:val="1"/>
          <w:wAfter w:w="10" w:type="dxa"/>
          <w:trHeight w:val="375"/>
        </w:trPr>
        <w:tc>
          <w:tcPr>
            <w:tcW w:w="675" w:type="dxa"/>
            <w:gridSpan w:val="3"/>
          </w:tcPr>
          <w:p w:rsidR="00244851" w:rsidRPr="002A202C" w:rsidRDefault="00244851" w:rsidP="00244851">
            <w:pPr>
              <w:rPr>
                <w:rFonts w:ascii="Times New Roman" w:hAnsi="Times New Roman" w:cs="Times New Roman"/>
              </w:rPr>
            </w:pPr>
            <w:r w:rsidRPr="002A202C">
              <w:rPr>
                <w:rFonts w:ascii="Times New Roman" w:hAnsi="Times New Roman" w:cs="Times New Roman"/>
              </w:rPr>
              <w:t>31</w:t>
            </w:r>
          </w:p>
        </w:tc>
        <w:tc>
          <w:tcPr>
            <w:tcW w:w="4820" w:type="dxa"/>
          </w:tcPr>
          <w:p w:rsidR="00244851" w:rsidRPr="002A202C" w:rsidRDefault="00244851" w:rsidP="00244851">
            <w:pPr>
              <w:rPr>
                <w:rFonts w:ascii="Times New Roman" w:hAnsi="Times New Roman" w:cs="Times New Roman"/>
              </w:rPr>
            </w:pPr>
            <w:r w:rsidRPr="002A202C">
              <w:rPr>
                <w:rFonts w:ascii="Times New Roman" w:hAnsi="Times New Roman" w:cs="Times New Roman"/>
              </w:rPr>
              <w:t>Ц1.Х1амзатов.»Ват1ан»(«Родина»);Р.Х1амзатов.»Дагъистан»(«Дагестан»):»Шамил имамасул васият»(«Завет имама Шамиля»);</w:t>
            </w:r>
            <w:r w:rsidR="005E7EA1" w:rsidRPr="002A202C">
              <w:rPr>
                <w:rFonts w:ascii="Times New Roman" w:hAnsi="Times New Roman" w:cs="Times New Roman"/>
              </w:rPr>
              <w:t>»Бергьенлъиялъул къо»(«День победы»);Л.Кассил «Совет солдатасе памятник»(«Памятник советскому солдату»).</w:t>
            </w:r>
          </w:p>
        </w:tc>
        <w:tc>
          <w:tcPr>
            <w:tcW w:w="850" w:type="dxa"/>
            <w:gridSpan w:val="2"/>
          </w:tcPr>
          <w:p w:rsidR="00244851" w:rsidRPr="002A202C" w:rsidRDefault="00F77EDE" w:rsidP="00244851">
            <w:pPr>
              <w:rPr>
                <w:rFonts w:ascii="Times New Roman" w:hAnsi="Times New Roman" w:cs="Times New Roman"/>
              </w:rPr>
            </w:pPr>
            <w:r w:rsidRPr="002A202C">
              <w:rPr>
                <w:rFonts w:ascii="Times New Roman" w:hAnsi="Times New Roman" w:cs="Times New Roman"/>
              </w:rPr>
              <w:t>1</w:t>
            </w:r>
          </w:p>
        </w:tc>
        <w:tc>
          <w:tcPr>
            <w:tcW w:w="4536" w:type="dxa"/>
            <w:gridSpan w:val="4"/>
          </w:tcPr>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Прогнозировать</w:t>
            </w:r>
            <w:r w:rsidRPr="002A202C">
              <w:rPr>
                <w:i w:val="0"/>
                <w:color w:val="auto"/>
                <w:sz w:val="22"/>
                <w:szCs w:val="22"/>
                <w:lang w:val="ru-RU"/>
              </w:rPr>
              <w:t xml:space="preserve"> содержание раздела.</w:t>
            </w:r>
          </w:p>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Планировать</w:t>
            </w:r>
            <w:r w:rsidRPr="002A202C">
              <w:rPr>
                <w:i w:val="0"/>
                <w:color w:val="auto"/>
                <w:sz w:val="22"/>
                <w:szCs w:val="22"/>
                <w:lang w:val="ru-RU"/>
              </w:rPr>
              <w:t xml:space="preserve"> работу на уроке, подбирать книги по теме.</w:t>
            </w:r>
          </w:p>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Воспринимать</w:t>
            </w:r>
            <w:r w:rsidRPr="002A202C">
              <w:rPr>
                <w:i w:val="0"/>
                <w:color w:val="auto"/>
                <w:sz w:val="22"/>
                <w:szCs w:val="22"/>
                <w:lang w:val="ru-RU"/>
              </w:rPr>
              <w:t xml:space="preserve"> на слух художественное произведение.</w:t>
            </w:r>
          </w:p>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Читать</w:t>
            </w:r>
            <w:r w:rsidRPr="002A202C">
              <w:rPr>
                <w:i w:val="0"/>
                <w:color w:val="auto"/>
                <w:sz w:val="22"/>
                <w:szCs w:val="22"/>
                <w:lang w:val="ru-RU"/>
              </w:rPr>
              <w:t xml:space="preserve"> стихи выразительно, передавая чувство гордости за свою Родину.</w:t>
            </w:r>
          </w:p>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Понимать</w:t>
            </w:r>
            <w:r w:rsidRPr="002A202C">
              <w:rPr>
                <w:i w:val="0"/>
                <w:color w:val="auto"/>
                <w:sz w:val="22"/>
                <w:szCs w:val="22"/>
                <w:lang w:val="ru-RU"/>
              </w:rPr>
              <w:t xml:space="preserve"> особенности поэтического текста.</w:t>
            </w:r>
          </w:p>
          <w:p w:rsidR="00244851" w:rsidRPr="002A202C" w:rsidRDefault="00842FD3" w:rsidP="00842FD3">
            <w:pPr>
              <w:rPr>
                <w:rFonts w:ascii="Times New Roman" w:hAnsi="Times New Roman" w:cs="Times New Roman"/>
              </w:rPr>
            </w:pPr>
            <w:r w:rsidRPr="002A202C">
              <w:rPr>
                <w:rFonts w:ascii="Times New Roman" w:hAnsi="Times New Roman" w:cs="Times New Roman"/>
                <w:b/>
              </w:rPr>
              <w:t>Рассказывать</w:t>
            </w:r>
            <w:r w:rsidRPr="002A202C">
              <w:rPr>
                <w:rFonts w:ascii="Times New Roman" w:hAnsi="Times New Roman" w:cs="Times New Roman"/>
              </w:rPr>
              <w:t xml:space="preserve"> о своей Родине, используя прочитанные произведения</w:t>
            </w:r>
          </w:p>
        </w:tc>
        <w:tc>
          <w:tcPr>
            <w:tcW w:w="1529" w:type="dxa"/>
            <w:gridSpan w:val="3"/>
          </w:tcPr>
          <w:p w:rsidR="00842FD3" w:rsidRPr="002A202C" w:rsidRDefault="00842FD3" w:rsidP="00244851">
            <w:pPr>
              <w:rPr>
                <w:rFonts w:ascii="Times New Roman" w:hAnsi="Times New Roman" w:cs="Times New Roman"/>
              </w:rPr>
            </w:pPr>
            <w:r w:rsidRPr="002A202C">
              <w:rPr>
                <w:rFonts w:ascii="Times New Roman" w:hAnsi="Times New Roman" w:cs="Times New Roman"/>
              </w:rPr>
              <w:t>Выучить наизусть.</w:t>
            </w:r>
          </w:p>
          <w:p w:rsidR="00842FD3" w:rsidRPr="002A202C" w:rsidRDefault="00842FD3" w:rsidP="00842FD3">
            <w:pPr>
              <w:rPr>
                <w:rFonts w:ascii="Times New Roman" w:hAnsi="Times New Roman" w:cs="Times New Roman"/>
              </w:rPr>
            </w:pPr>
          </w:p>
          <w:p w:rsidR="00842FD3" w:rsidRPr="002A202C" w:rsidRDefault="00842FD3" w:rsidP="00842FD3">
            <w:pPr>
              <w:rPr>
                <w:rFonts w:ascii="Times New Roman" w:hAnsi="Times New Roman" w:cs="Times New Roman"/>
              </w:rPr>
            </w:pPr>
          </w:p>
          <w:p w:rsidR="00244851" w:rsidRPr="002A202C" w:rsidRDefault="00842FD3" w:rsidP="00842FD3">
            <w:pPr>
              <w:jc w:val="center"/>
              <w:rPr>
                <w:rFonts w:ascii="Times New Roman" w:hAnsi="Times New Roman" w:cs="Times New Roman"/>
              </w:rPr>
            </w:pPr>
            <w:r w:rsidRPr="002A202C">
              <w:rPr>
                <w:rFonts w:ascii="Times New Roman" w:hAnsi="Times New Roman" w:cs="Times New Roman"/>
              </w:rPr>
              <w:t>Иллюстрация.</w:t>
            </w:r>
          </w:p>
        </w:tc>
        <w:tc>
          <w:tcPr>
            <w:tcW w:w="1165" w:type="dxa"/>
          </w:tcPr>
          <w:p w:rsidR="00244851" w:rsidRPr="002A202C" w:rsidRDefault="00A013C6" w:rsidP="00A013C6">
            <w:pPr>
              <w:rPr>
                <w:rFonts w:ascii="Times New Roman" w:hAnsi="Times New Roman" w:cs="Times New Roman"/>
              </w:rPr>
            </w:pPr>
            <w:r>
              <w:rPr>
                <w:rFonts w:ascii="Times New Roman" w:hAnsi="Times New Roman" w:cs="Times New Roman"/>
              </w:rPr>
              <w:t>28.</w:t>
            </w:r>
            <w:r w:rsidR="002F1753">
              <w:rPr>
                <w:rFonts w:ascii="Times New Roman" w:hAnsi="Times New Roman" w:cs="Times New Roman"/>
              </w:rPr>
              <w:t>04.</w:t>
            </w:r>
          </w:p>
        </w:tc>
        <w:tc>
          <w:tcPr>
            <w:tcW w:w="1559" w:type="dxa"/>
            <w:gridSpan w:val="3"/>
          </w:tcPr>
          <w:p w:rsidR="00244851" w:rsidRPr="002A202C" w:rsidRDefault="00244851" w:rsidP="00244851">
            <w:pPr>
              <w:rPr>
                <w:rFonts w:ascii="Times New Roman" w:hAnsi="Times New Roman" w:cs="Times New Roman"/>
              </w:rPr>
            </w:pPr>
          </w:p>
        </w:tc>
        <w:tc>
          <w:tcPr>
            <w:tcW w:w="1134" w:type="dxa"/>
            <w:gridSpan w:val="3"/>
          </w:tcPr>
          <w:p w:rsidR="00244851" w:rsidRPr="002A202C" w:rsidRDefault="00244851" w:rsidP="00244851">
            <w:pPr>
              <w:rPr>
                <w:rFonts w:ascii="Times New Roman" w:hAnsi="Times New Roman" w:cs="Times New Roman"/>
              </w:rPr>
            </w:pPr>
          </w:p>
        </w:tc>
      </w:tr>
      <w:tr w:rsidR="00244851" w:rsidRPr="002A202C" w:rsidTr="002F1753">
        <w:trPr>
          <w:gridAfter w:val="1"/>
          <w:wAfter w:w="10" w:type="dxa"/>
          <w:trHeight w:val="390"/>
        </w:trPr>
        <w:tc>
          <w:tcPr>
            <w:tcW w:w="675" w:type="dxa"/>
            <w:gridSpan w:val="3"/>
          </w:tcPr>
          <w:p w:rsidR="00244851" w:rsidRPr="002A202C" w:rsidRDefault="00244851" w:rsidP="00244851">
            <w:pPr>
              <w:rPr>
                <w:rFonts w:ascii="Times New Roman" w:hAnsi="Times New Roman" w:cs="Times New Roman"/>
              </w:rPr>
            </w:pPr>
            <w:r w:rsidRPr="002A202C">
              <w:rPr>
                <w:rFonts w:ascii="Times New Roman" w:hAnsi="Times New Roman" w:cs="Times New Roman"/>
              </w:rPr>
              <w:t>32</w:t>
            </w:r>
          </w:p>
        </w:tc>
        <w:tc>
          <w:tcPr>
            <w:tcW w:w="4820" w:type="dxa"/>
          </w:tcPr>
          <w:p w:rsidR="00244851" w:rsidRPr="002A202C" w:rsidRDefault="005E7EA1" w:rsidP="00244851">
            <w:pPr>
              <w:rPr>
                <w:rFonts w:ascii="Times New Roman" w:hAnsi="Times New Roman" w:cs="Times New Roman"/>
              </w:rPr>
            </w:pPr>
            <w:r w:rsidRPr="002A202C">
              <w:rPr>
                <w:rFonts w:ascii="Times New Roman" w:hAnsi="Times New Roman" w:cs="Times New Roman"/>
              </w:rPr>
              <w:t>Р.Х1амзатов .»эбел тарасе рогьо»(«Позор тому кто забывает мать»):Р.Х1амзатов.</w:t>
            </w:r>
            <w:r w:rsidR="008D1E9C" w:rsidRPr="002A202C">
              <w:rPr>
                <w:rFonts w:ascii="Times New Roman" w:hAnsi="Times New Roman" w:cs="Times New Roman"/>
              </w:rPr>
              <w:t>»Эркенлъиялъул хиралъи»(«Любовь свободы»);С.Баруздин.»Нилъер Ват1ан»(«Наша Родина»);Ц1.Х1амзат.»Халкъазул гьудуллъи»(«Дружба между народами»);Проект «Они защищали Родину».Проект»9 мая –День победы».</w:t>
            </w:r>
          </w:p>
        </w:tc>
        <w:tc>
          <w:tcPr>
            <w:tcW w:w="850" w:type="dxa"/>
            <w:gridSpan w:val="2"/>
          </w:tcPr>
          <w:p w:rsidR="00244851" w:rsidRPr="002A202C" w:rsidRDefault="00F77EDE" w:rsidP="00244851">
            <w:pPr>
              <w:rPr>
                <w:rFonts w:ascii="Times New Roman" w:hAnsi="Times New Roman" w:cs="Times New Roman"/>
              </w:rPr>
            </w:pPr>
            <w:r w:rsidRPr="002A202C">
              <w:rPr>
                <w:rFonts w:ascii="Times New Roman" w:hAnsi="Times New Roman" w:cs="Times New Roman"/>
              </w:rPr>
              <w:t>1</w:t>
            </w:r>
          </w:p>
        </w:tc>
        <w:tc>
          <w:tcPr>
            <w:tcW w:w="4536" w:type="dxa"/>
            <w:gridSpan w:val="4"/>
          </w:tcPr>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Соотносить</w:t>
            </w:r>
            <w:r w:rsidRPr="002A202C">
              <w:rPr>
                <w:i w:val="0"/>
                <w:color w:val="auto"/>
                <w:sz w:val="22"/>
                <w:szCs w:val="22"/>
                <w:lang w:val="ru-RU"/>
              </w:rPr>
              <w:t xml:space="preserve"> основную мысль рассказа, стихотворения с пословицей.</w:t>
            </w:r>
          </w:p>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Предполагать</w:t>
            </w:r>
            <w:r w:rsidRPr="002A202C">
              <w:rPr>
                <w:i w:val="0"/>
                <w:color w:val="auto"/>
                <w:sz w:val="22"/>
                <w:szCs w:val="22"/>
                <w:lang w:val="ru-RU"/>
              </w:rPr>
              <w:t xml:space="preserve"> содержание произведения по его названию. </w:t>
            </w:r>
          </w:p>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Участвовать</w:t>
            </w:r>
            <w:r w:rsidRPr="002A202C">
              <w:rPr>
                <w:i w:val="0"/>
                <w:color w:val="auto"/>
                <w:sz w:val="22"/>
                <w:szCs w:val="22"/>
                <w:lang w:val="ru-RU"/>
              </w:rPr>
              <w:t xml:space="preserve"> в проектах </w:t>
            </w:r>
            <w:r w:rsidRPr="002A202C">
              <w:rPr>
                <w:i w:val="0"/>
                <w:sz w:val="22"/>
                <w:szCs w:val="22"/>
                <w:lang w:val="ru-RU"/>
              </w:rPr>
              <w:t>«Они защищали Родину»,</w:t>
            </w:r>
            <w:r w:rsidRPr="002A202C">
              <w:rPr>
                <w:i w:val="0"/>
                <w:color w:val="auto"/>
                <w:sz w:val="22"/>
                <w:szCs w:val="22"/>
                <w:lang w:val="ru-RU"/>
              </w:rPr>
              <w:t xml:space="preserve"> «9 мая – День победы».</w:t>
            </w:r>
          </w:p>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Участвовать</w:t>
            </w:r>
            <w:r w:rsidRPr="002A202C">
              <w:rPr>
                <w:i w:val="0"/>
                <w:color w:val="auto"/>
                <w:sz w:val="22"/>
                <w:szCs w:val="22"/>
                <w:lang w:val="ru-RU"/>
              </w:rPr>
              <w:t xml:space="preserve"> в работе группы, читать стихи друг другу.</w:t>
            </w:r>
          </w:p>
          <w:p w:rsidR="00244851" w:rsidRPr="002A202C" w:rsidRDefault="00842FD3" w:rsidP="00842FD3">
            <w:pPr>
              <w:rPr>
                <w:rFonts w:ascii="Times New Roman" w:hAnsi="Times New Roman" w:cs="Times New Roman"/>
              </w:rPr>
            </w:pPr>
            <w:r w:rsidRPr="002A202C">
              <w:rPr>
                <w:rFonts w:ascii="Times New Roman" w:hAnsi="Times New Roman" w:cs="Times New Roman"/>
                <w:b/>
              </w:rPr>
              <w:t>Участвовать</w:t>
            </w:r>
            <w:r w:rsidRPr="002A202C">
              <w:rPr>
                <w:rFonts w:ascii="Times New Roman" w:hAnsi="Times New Roman" w:cs="Times New Roman"/>
              </w:rPr>
              <w:t xml:space="preserve"> в работе проекта; распределять роли; находить нужную информацию; </w:t>
            </w:r>
            <w:r w:rsidRPr="002A202C">
              <w:rPr>
                <w:rFonts w:ascii="Times New Roman" w:hAnsi="Times New Roman" w:cs="Times New Roman"/>
              </w:rPr>
              <w:lastRenderedPageBreak/>
              <w:t>представлять ее в соответствии с заданной тематикой</w:t>
            </w:r>
          </w:p>
        </w:tc>
        <w:tc>
          <w:tcPr>
            <w:tcW w:w="1529" w:type="dxa"/>
            <w:gridSpan w:val="3"/>
          </w:tcPr>
          <w:p w:rsidR="00842FD3" w:rsidRPr="002A202C" w:rsidRDefault="00842FD3" w:rsidP="00244851">
            <w:pPr>
              <w:rPr>
                <w:rFonts w:ascii="Times New Roman" w:hAnsi="Times New Roman" w:cs="Times New Roman"/>
              </w:rPr>
            </w:pPr>
            <w:r w:rsidRPr="002A202C">
              <w:rPr>
                <w:rFonts w:ascii="Times New Roman" w:hAnsi="Times New Roman" w:cs="Times New Roman"/>
              </w:rPr>
              <w:lastRenderedPageBreak/>
              <w:t>Выучить наизусть.</w:t>
            </w:r>
          </w:p>
          <w:p w:rsidR="00244851" w:rsidRPr="002A202C" w:rsidRDefault="00842FD3" w:rsidP="00842FD3">
            <w:pPr>
              <w:rPr>
                <w:rFonts w:ascii="Times New Roman" w:hAnsi="Times New Roman" w:cs="Times New Roman"/>
              </w:rPr>
            </w:pPr>
            <w:r w:rsidRPr="002A202C">
              <w:rPr>
                <w:rFonts w:ascii="Times New Roman" w:hAnsi="Times New Roman" w:cs="Times New Roman"/>
              </w:rPr>
              <w:t>Анализировать и ллюстрация  к рассказу.</w:t>
            </w:r>
          </w:p>
        </w:tc>
        <w:tc>
          <w:tcPr>
            <w:tcW w:w="1165" w:type="dxa"/>
          </w:tcPr>
          <w:p w:rsidR="00244851" w:rsidRPr="002A202C" w:rsidRDefault="00A013C6" w:rsidP="00A013C6">
            <w:pPr>
              <w:rPr>
                <w:rFonts w:ascii="Times New Roman" w:hAnsi="Times New Roman" w:cs="Times New Roman"/>
              </w:rPr>
            </w:pPr>
            <w:r>
              <w:rPr>
                <w:rFonts w:ascii="Times New Roman" w:hAnsi="Times New Roman" w:cs="Times New Roman"/>
              </w:rPr>
              <w:t>5.05.</w:t>
            </w:r>
          </w:p>
        </w:tc>
        <w:tc>
          <w:tcPr>
            <w:tcW w:w="1559" w:type="dxa"/>
            <w:gridSpan w:val="3"/>
          </w:tcPr>
          <w:p w:rsidR="00244851" w:rsidRPr="002A202C" w:rsidRDefault="00244851" w:rsidP="00244851">
            <w:pPr>
              <w:rPr>
                <w:rFonts w:ascii="Times New Roman" w:hAnsi="Times New Roman" w:cs="Times New Roman"/>
              </w:rPr>
            </w:pPr>
          </w:p>
        </w:tc>
        <w:tc>
          <w:tcPr>
            <w:tcW w:w="1134" w:type="dxa"/>
            <w:gridSpan w:val="3"/>
          </w:tcPr>
          <w:p w:rsidR="00244851" w:rsidRPr="002A202C" w:rsidRDefault="00244851" w:rsidP="00244851">
            <w:pPr>
              <w:rPr>
                <w:rFonts w:ascii="Times New Roman" w:hAnsi="Times New Roman" w:cs="Times New Roman"/>
              </w:rPr>
            </w:pPr>
          </w:p>
        </w:tc>
      </w:tr>
      <w:tr w:rsidR="00244851" w:rsidRPr="002A202C" w:rsidTr="002F1753">
        <w:trPr>
          <w:gridAfter w:val="1"/>
          <w:wAfter w:w="10" w:type="dxa"/>
          <w:trHeight w:val="330"/>
        </w:trPr>
        <w:tc>
          <w:tcPr>
            <w:tcW w:w="675" w:type="dxa"/>
            <w:gridSpan w:val="3"/>
          </w:tcPr>
          <w:p w:rsidR="00244851" w:rsidRPr="002A202C" w:rsidRDefault="00244851" w:rsidP="00244851">
            <w:pPr>
              <w:rPr>
                <w:rFonts w:ascii="Times New Roman" w:hAnsi="Times New Roman" w:cs="Times New Roman"/>
              </w:rPr>
            </w:pPr>
            <w:r w:rsidRPr="002A202C">
              <w:rPr>
                <w:rFonts w:ascii="Times New Roman" w:hAnsi="Times New Roman" w:cs="Times New Roman"/>
              </w:rPr>
              <w:lastRenderedPageBreak/>
              <w:t>33</w:t>
            </w:r>
          </w:p>
        </w:tc>
        <w:tc>
          <w:tcPr>
            <w:tcW w:w="4820" w:type="dxa"/>
          </w:tcPr>
          <w:p w:rsidR="00244851" w:rsidRPr="002A202C" w:rsidRDefault="008D1E9C" w:rsidP="00244851">
            <w:pPr>
              <w:rPr>
                <w:rFonts w:ascii="Times New Roman" w:hAnsi="Times New Roman" w:cs="Times New Roman"/>
              </w:rPr>
            </w:pPr>
            <w:r w:rsidRPr="002A202C">
              <w:rPr>
                <w:rFonts w:ascii="Times New Roman" w:hAnsi="Times New Roman" w:cs="Times New Roman"/>
              </w:rPr>
              <w:t>Р.Х1амзатов .»Дир  ракь»(«Моя земля»).Внеклассное чтение:М. Шамхалов»Ц1анищ,  чакарищ? »(«Соль или сахар?»);Ц1.Х1амзат.»Мух1умил х1амаги</w:t>
            </w:r>
            <w:r w:rsidR="00F77EDE" w:rsidRPr="002A202C">
              <w:rPr>
                <w:rFonts w:ascii="Times New Roman" w:hAnsi="Times New Roman" w:cs="Times New Roman"/>
              </w:rPr>
              <w:t xml:space="preserve"> оцги»(«Осел и бык Мухума»).</w:t>
            </w:r>
          </w:p>
        </w:tc>
        <w:tc>
          <w:tcPr>
            <w:tcW w:w="850" w:type="dxa"/>
            <w:gridSpan w:val="2"/>
          </w:tcPr>
          <w:p w:rsidR="00244851" w:rsidRPr="002A202C" w:rsidRDefault="00F77EDE" w:rsidP="00244851">
            <w:pPr>
              <w:rPr>
                <w:rFonts w:ascii="Times New Roman" w:hAnsi="Times New Roman" w:cs="Times New Roman"/>
              </w:rPr>
            </w:pPr>
            <w:r w:rsidRPr="002A202C">
              <w:rPr>
                <w:rFonts w:ascii="Times New Roman" w:hAnsi="Times New Roman" w:cs="Times New Roman"/>
              </w:rPr>
              <w:t>1</w:t>
            </w:r>
          </w:p>
        </w:tc>
        <w:tc>
          <w:tcPr>
            <w:tcW w:w="4536" w:type="dxa"/>
            <w:gridSpan w:val="4"/>
          </w:tcPr>
          <w:p w:rsidR="00244851" w:rsidRPr="002A202C" w:rsidRDefault="00842FD3" w:rsidP="00244851">
            <w:pPr>
              <w:rPr>
                <w:rFonts w:ascii="Times New Roman" w:hAnsi="Times New Roman" w:cs="Times New Roman"/>
              </w:rPr>
            </w:pPr>
            <w:r w:rsidRPr="002A202C">
              <w:rPr>
                <w:rFonts w:ascii="Times New Roman" w:hAnsi="Times New Roman" w:cs="Times New Roman"/>
                <w:b/>
              </w:rPr>
              <w:t>Проверять</w:t>
            </w:r>
            <w:r w:rsidRPr="002A202C">
              <w:rPr>
                <w:rFonts w:ascii="Times New Roman" w:hAnsi="Times New Roman" w:cs="Times New Roman"/>
              </w:rPr>
              <w:t xml:space="preserve"> себя и самостоятельно оценивать свои достижения</w:t>
            </w:r>
          </w:p>
        </w:tc>
        <w:tc>
          <w:tcPr>
            <w:tcW w:w="1529" w:type="dxa"/>
            <w:gridSpan w:val="3"/>
          </w:tcPr>
          <w:p w:rsidR="00244851" w:rsidRPr="002A202C" w:rsidRDefault="00842FD3" w:rsidP="00244851">
            <w:pPr>
              <w:rPr>
                <w:rFonts w:ascii="Times New Roman" w:hAnsi="Times New Roman" w:cs="Times New Roman"/>
              </w:rPr>
            </w:pPr>
            <w:r w:rsidRPr="002A202C">
              <w:rPr>
                <w:rFonts w:ascii="Times New Roman" w:hAnsi="Times New Roman" w:cs="Times New Roman"/>
              </w:rPr>
              <w:t>Пересказ и иллюстрация к рассказу.</w:t>
            </w:r>
          </w:p>
        </w:tc>
        <w:tc>
          <w:tcPr>
            <w:tcW w:w="1165" w:type="dxa"/>
          </w:tcPr>
          <w:p w:rsidR="00244851" w:rsidRPr="002A202C" w:rsidRDefault="00A013C6" w:rsidP="00244851">
            <w:pPr>
              <w:rPr>
                <w:rFonts w:ascii="Times New Roman" w:hAnsi="Times New Roman" w:cs="Times New Roman"/>
              </w:rPr>
            </w:pPr>
            <w:r>
              <w:rPr>
                <w:rFonts w:ascii="Times New Roman" w:hAnsi="Times New Roman" w:cs="Times New Roman"/>
              </w:rPr>
              <w:t>12</w:t>
            </w:r>
            <w:r w:rsidR="002F1753">
              <w:rPr>
                <w:rFonts w:ascii="Times New Roman" w:hAnsi="Times New Roman" w:cs="Times New Roman"/>
              </w:rPr>
              <w:t>.05.</w:t>
            </w:r>
          </w:p>
        </w:tc>
        <w:tc>
          <w:tcPr>
            <w:tcW w:w="1559" w:type="dxa"/>
            <w:gridSpan w:val="3"/>
          </w:tcPr>
          <w:p w:rsidR="00244851" w:rsidRPr="002A202C" w:rsidRDefault="00244851" w:rsidP="00244851">
            <w:pPr>
              <w:rPr>
                <w:rFonts w:ascii="Times New Roman" w:hAnsi="Times New Roman" w:cs="Times New Roman"/>
              </w:rPr>
            </w:pPr>
          </w:p>
        </w:tc>
        <w:tc>
          <w:tcPr>
            <w:tcW w:w="1134" w:type="dxa"/>
            <w:gridSpan w:val="3"/>
          </w:tcPr>
          <w:p w:rsidR="00244851" w:rsidRPr="002A202C" w:rsidRDefault="00244851" w:rsidP="00244851">
            <w:pPr>
              <w:rPr>
                <w:rFonts w:ascii="Times New Roman" w:hAnsi="Times New Roman" w:cs="Times New Roman"/>
              </w:rPr>
            </w:pPr>
          </w:p>
        </w:tc>
      </w:tr>
      <w:tr w:rsidR="00244851" w:rsidRPr="002A202C" w:rsidTr="0037287D">
        <w:trPr>
          <w:trHeight w:val="390"/>
        </w:trPr>
        <w:tc>
          <w:tcPr>
            <w:tcW w:w="16278" w:type="dxa"/>
            <w:gridSpan w:val="21"/>
          </w:tcPr>
          <w:p w:rsidR="00244851" w:rsidRPr="002A202C" w:rsidRDefault="00244851" w:rsidP="00244851">
            <w:pPr>
              <w:rPr>
                <w:rFonts w:ascii="Times New Roman" w:hAnsi="Times New Roman" w:cs="Times New Roman"/>
              </w:rPr>
            </w:pPr>
            <w:r w:rsidRPr="002A202C">
              <w:rPr>
                <w:rFonts w:ascii="Times New Roman" w:hAnsi="Times New Roman" w:cs="Times New Roman"/>
              </w:rPr>
              <w:t xml:space="preserve">   РАЗДЕЛ</w:t>
            </w:r>
            <w:r w:rsidR="00F77EDE" w:rsidRPr="002A202C">
              <w:rPr>
                <w:rFonts w:ascii="Times New Roman" w:hAnsi="Times New Roman" w:cs="Times New Roman"/>
              </w:rPr>
              <w:t xml:space="preserve">    12</w:t>
            </w:r>
            <w:r w:rsidRPr="002A202C">
              <w:rPr>
                <w:rFonts w:ascii="Times New Roman" w:hAnsi="Times New Roman" w:cs="Times New Roman"/>
              </w:rPr>
              <w:t xml:space="preserve">                                                                         РОСУ(СЕЛО)</w:t>
            </w:r>
            <w:r w:rsidR="005E7273" w:rsidRPr="002A202C">
              <w:rPr>
                <w:rFonts w:ascii="Times New Roman" w:hAnsi="Times New Roman" w:cs="Times New Roman"/>
              </w:rPr>
              <w:t xml:space="preserve"> 1ч</w:t>
            </w:r>
          </w:p>
        </w:tc>
      </w:tr>
      <w:tr w:rsidR="00244851" w:rsidRPr="002A202C" w:rsidTr="0037287D">
        <w:trPr>
          <w:gridAfter w:val="1"/>
          <w:wAfter w:w="10" w:type="dxa"/>
          <w:trHeight w:val="510"/>
        </w:trPr>
        <w:tc>
          <w:tcPr>
            <w:tcW w:w="675" w:type="dxa"/>
            <w:gridSpan w:val="3"/>
          </w:tcPr>
          <w:p w:rsidR="00244851" w:rsidRPr="002A202C" w:rsidRDefault="005E7EA1" w:rsidP="00244851">
            <w:pPr>
              <w:rPr>
                <w:rFonts w:ascii="Times New Roman" w:hAnsi="Times New Roman" w:cs="Times New Roman"/>
              </w:rPr>
            </w:pPr>
            <w:r w:rsidRPr="002A202C">
              <w:rPr>
                <w:rFonts w:ascii="Times New Roman" w:hAnsi="Times New Roman" w:cs="Times New Roman"/>
              </w:rPr>
              <w:t>34</w:t>
            </w:r>
          </w:p>
        </w:tc>
        <w:tc>
          <w:tcPr>
            <w:tcW w:w="4820" w:type="dxa"/>
          </w:tcPr>
          <w:p w:rsidR="00244851" w:rsidRPr="002A202C" w:rsidRDefault="005E7EA1" w:rsidP="00244851">
            <w:pPr>
              <w:rPr>
                <w:rFonts w:ascii="Times New Roman" w:hAnsi="Times New Roman" w:cs="Times New Roman"/>
              </w:rPr>
            </w:pPr>
            <w:r w:rsidRPr="002A202C">
              <w:rPr>
                <w:rFonts w:ascii="Times New Roman" w:hAnsi="Times New Roman" w:cs="Times New Roman"/>
              </w:rPr>
              <w:t>Н.Абих1асанов.»Маг1арул росу»(«Горное село»);З.Х1ажиев.»Лъик1аб х1алт1и «(«Хорошая работа»).</w:t>
            </w:r>
          </w:p>
        </w:tc>
        <w:tc>
          <w:tcPr>
            <w:tcW w:w="1134" w:type="dxa"/>
            <w:gridSpan w:val="3"/>
          </w:tcPr>
          <w:p w:rsidR="00244851" w:rsidRPr="002A202C" w:rsidRDefault="005E7EA1" w:rsidP="00244851">
            <w:pPr>
              <w:rPr>
                <w:rFonts w:ascii="Times New Roman" w:hAnsi="Times New Roman" w:cs="Times New Roman"/>
              </w:rPr>
            </w:pPr>
            <w:r w:rsidRPr="002A202C">
              <w:rPr>
                <w:rFonts w:ascii="Times New Roman" w:hAnsi="Times New Roman" w:cs="Times New Roman"/>
              </w:rPr>
              <w:t>1</w:t>
            </w:r>
          </w:p>
        </w:tc>
        <w:tc>
          <w:tcPr>
            <w:tcW w:w="4252" w:type="dxa"/>
            <w:gridSpan w:val="3"/>
          </w:tcPr>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Прогнозировать</w:t>
            </w:r>
            <w:r w:rsidRPr="002A202C">
              <w:rPr>
                <w:i w:val="0"/>
                <w:color w:val="auto"/>
                <w:sz w:val="22"/>
                <w:szCs w:val="22"/>
                <w:lang w:val="ru-RU"/>
              </w:rPr>
              <w:t xml:space="preserve"> содержание раздела.</w:t>
            </w:r>
          </w:p>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 xml:space="preserve">Читать </w:t>
            </w:r>
            <w:r w:rsidRPr="002A202C">
              <w:rPr>
                <w:i w:val="0"/>
                <w:color w:val="auto"/>
                <w:sz w:val="22"/>
                <w:szCs w:val="22"/>
                <w:lang w:val="ru-RU"/>
              </w:rPr>
              <w:t>стихотворение, выражая авторское настроение. Высказывать свои собственные впечатления о прочитанном стихотворении.</w:t>
            </w:r>
          </w:p>
          <w:p w:rsidR="00842FD3" w:rsidRPr="002A202C" w:rsidRDefault="00842FD3" w:rsidP="00842FD3">
            <w:pPr>
              <w:pStyle w:val="Zag3"/>
              <w:spacing w:after="0" w:line="240" w:lineRule="auto"/>
              <w:ind w:firstLine="227"/>
              <w:contextualSpacing/>
              <w:jc w:val="both"/>
              <w:rPr>
                <w:i w:val="0"/>
                <w:color w:val="auto"/>
                <w:sz w:val="22"/>
                <w:szCs w:val="22"/>
                <w:lang w:val="ru-RU"/>
              </w:rPr>
            </w:pPr>
            <w:r w:rsidRPr="002A202C">
              <w:rPr>
                <w:b/>
                <w:i w:val="0"/>
                <w:color w:val="auto"/>
                <w:sz w:val="22"/>
                <w:szCs w:val="22"/>
                <w:lang w:val="ru-RU"/>
              </w:rPr>
              <w:t>Создавать</w:t>
            </w:r>
            <w:r w:rsidRPr="002A202C">
              <w:rPr>
                <w:i w:val="0"/>
                <w:color w:val="auto"/>
                <w:sz w:val="22"/>
                <w:szCs w:val="22"/>
                <w:lang w:val="ru-RU"/>
              </w:rPr>
              <w:t xml:space="preserve"> словесные картины по тексту стихотворения.</w:t>
            </w:r>
          </w:p>
          <w:p w:rsidR="00244851" w:rsidRPr="002A202C" w:rsidRDefault="00842FD3" w:rsidP="00842FD3">
            <w:pPr>
              <w:rPr>
                <w:rFonts w:ascii="Times New Roman" w:hAnsi="Times New Roman" w:cs="Times New Roman"/>
              </w:rPr>
            </w:pPr>
            <w:r w:rsidRPr="002A202C">
              <w:rPr>
                <w:rFonts w:ascii="Times New Roman" w:hAnsi="Times New Roman" w:cs="Times New Roman"/>
                <w:b/>
              </w:rPr>
              <w:t>Определять</w:t>
            </w:r>
            <w:r w:rsidRPr="002A202C">
              <w:rPr>
                <w:rFonts w:ascii="Times New Roman" w:hAnsi="Times New Roman" w:cs="Times New Roman"/>
              </w:rPr>
              <w:t xml:space="preserve"> основную мысль рассказа.</w:t>
            </w:r>
          </w:p>
        </w:tc>
        <w:tc>
          <w:tcPr>
            <w:tcW w:w="1418" w:type="dxa"/>
          </w:tcPr>
          <w:p w:rsidR="00244851" w:rsidRPr="002A202C" w:rsidRDefault="00842FD3" w:rsidP="00244851">
            <w:pPr>
              <w:rPr>
                <w:rFonts w:ascii="Times New Roman" w:hAnsi="Times New Roman" w:cs="Times New Roman"/>
              </w:rPr>
            </w:pPr>
            <w:r w:rsidRPr="002A202C">
              <w:rPr>
                <w:rFonts w:ascii="Times New Roman" w:hAnsi="Times New Roman" w:cs="Times New Roman"/>
              </w:rPr>
              <w:t xml:space="preserve">Пересказ </w:t>
            </w:r>
          </w:p>
        </w:tc>
        <w:tc>
          <w:tcPr>
            <w:tcW w:w="1276" w:type="dxa"/>
            <w:gridSpan w:val="3"/>
          </w:tcPr>
          <w:p w:rsidR="00244851" w:rsidRPr="002A202C" w:rsidRDefault="00A013C6" w:rsidP="00244851">
            <w:pPr>
              <w:rPr>
                <w:rFonts w:ascii="Times New Roman" w:hAnsi="Times New Roman" w:cs="Times New Roman"/>
              </w:rPr>
            </w:pPr>
            <w:r>
              <w:rPr>
                <w:rFonts w:ascii="Times New Roman" w:hAnsi="Times New Roman" w:cs="Times New Roman"/>
              </w:rPr>
              <w:t>19</w:t>
            </w:r>
            <w:r w:rsidR="002F1753">
              <w:rPr>
                <w:rFonts w:ascii="Times New Roman" w:hAnsi="Times New Roman" w:cs="Times New Roman"/>
              </w:rPr>
              <w:t>.05.</w:t>
            </w:r>
          </w:p>
        </w:tc>
        <w:tc>
          <w:tcPr>
            <w:tcW w:w="1559" w:type="dxa"/>
            <w:gridSpan w:val="3"/>
          </w:tcPr>
          <w:p w:rsidR="00244851" w:rsidRPr="002A202C" w:rsidRDefault="00244851" w:rsidP="00244851">
            <w:pPr>
              <w:rPr>
                <w:rFonts w:ascii="Times New Roman" w:hAnsi="Times New Roman" w:cs="Times New Roman"/>
              </w:rPr>
            </w:pPr>
          </w:p>
        </w:tc>
        <w:tc>
          <w:tcPr>
            <w:tcW w:w="1134" w:type="dxa"/>
            <w:gridSpan w:val="3"/>
          </w:tcPr>
          <w:p w:rsidR="00244851" w:rsidRPr="002A202C" w:rsidRDefault="00244851" w:rsidP="00244851">
            <w:pPr>
              <w:rPr>
                <w:rFonts w:ascii="Times New Roman" w:hAnsi="Times New Roman" w:cs="Times New Roman"/>
              </w:rPr>
            </w:pPr>
          </w:p>
        </w:tc>
      </w:tr>
    </w:tbl>
    <w:p w:rsidR="00F62125" w:rsidRPr="002A202C" w:rsidRDefault="00F62125" w:rsidP="00F62125">
      <w:pPr>
        <w:spacing w:after="0" w:line="360" w:lineRule="auto"/>
        <w:contextualSpacing/>
        <w:jc w:val="center"/>
        <w:rPr>
          <w:rFonts w:ascii="Times New Roman" w:hAnsi="Times New Roman" w:cs="Times New Roman"/>
        </w:rPr>
      </w:pPr>
    </w:p>
    <w:p w:rsidR="00F62125" w:rsidRPr="002A202C" w:rsidRDefault="00F62125" w:rsidP="00F62125">
      <w:pPr>
        <w:spacing w:after="0" w:line="360" w:lineRule="auto"/>
        <w:contextualSpacing/>
        <w:jc w:val="center"/>
        <w:rPr>
          <w:rFonts w:ascii="Times New Roman" w:hAnsi="Times New Roman" w:cs="Times New Roman"/>
        </w:rPr>
      </w:pPr>
    </w:p>
    <w:p w:rsidR="00F62125" w:rsidRPr="002A202C" w:rsidRDefault="00F62125" w:rsidP="00F62125">
      <w:pPr>
        <w:spacing w:after="0" w:line="360" w:lineRule="auto"/>
        <w:contextualSpacing/>
        <w:jc w:val="center"/>
        <w:rPr>
          <w:rFonts w:ascii="Times New Roman" w:hAnsi="Times New Roman" w:cs="Times New Roman"/>
        </w:rPr>
      </w:pPr>
    </w:p>
    <w:p w:rsidR="00F62125" w:rsidRPr="002A202C" w:rsidRDefault="00F62125" w:rsidP="00F62125">
      <w:pPr>
        <w:spacing w:after="0" w:line="360" w:lineRule="auto"/>
        <w:contextualSpacing/>
        <w:jc w:val="center"/>
        <w:rPr>
          <w:rFonts w:ascii="Times New Roman" w:hAnsi="Times New Roman" w:cs="Times New Roman"/>
        </w:rPr>
      </w:pPr>
    </w:p>
    <w:p w:rsidR="00F3738B" w:rsidRDefault="00A424F1" w:rsidP="00F3738B">
      <w:pPr>
        <w:spacing w:after="0" w:line="360" w:lineRule="auto"/>
        <w:contextualSpacing/>
        <w:jc w:val="center"/>
        <w:rPr>
          <w:rFonts w:ascii="Times New Roman" w:hAnsi="Times New Roman" w:cs="Times New Roman"/>
        </w:rPr>
      </w:pPr>
      <w:r w:rsidRPr="002A202C">
        <w:rPr>
          <w:rFonts w:ascii="Times New Roman" w:hAnsi="Times New Roman" w:cs="Times New Roman"/>
        </w:rPr>
        <w:br w:type="textWrapping" w:clear="all"/>
      </w:r>
    </w:p>
    <w:p w:rsidR="002A202C" w:rsidRDefault="002A202C" w:rsidP="00F3738B">
      <w:pPr>
        <w:spacing w:after="0" w:line="360" w:lineRule="auto"/>
        <w:contextualSpacing/>
        <w:jc w:val="center"/>
        <w:rPr>
          <w:rFonts w:ascii="Times New Roman" w:hAnsi="Times New Roman" w:cs="Times New Roman"/>
          <w:lang w:val="en-US"/>
        </w:rPr>
      </w:pPr>
    </w:p>
    <w:p w:rsidR="003830DC" w:rsidRDefault="003830DC" w:rsidP="00F3738B">
      <w:pPr>
        <w:spacing w:after="0" w:line="360" w:lineRule="auto"/>
        <w:contextualSpacing/>
        <w:jc w:val="center"/>
        <w:rPr>
          <w:rFonts w:ascii="Times New Roman" w:hAnsi="Times New Roman" w:cs="Times New Roman"/>
          <w:lang w:val="en-US"/>
        </w:rPr>
      </w:pPr>
    </w:p>
    <w:p w:rsidR="003830DC" w:rsidRDefault="003830DC" w:rsidP="00F3738B">
      <w:pPr>
        <w:spacing w:after="0" w:line="360" w:lineRule="auto"/>
        <w:contextualSpacing/>
        <w:jc w:val="center"/>
        <w:rPr>
          <w:rFonts w:ascii="Times New Roman" w:hAnsi="Times New Roman" w:cs="Times New Roman"/>
          <w:lang w:val="en-US"/>
        </w:rPr>
      </w:pPr>
    </w:p>
    <w:p w:rsidR="003830DC" w:rsidRDefault="003830DC" w:rsidP="00F3738B">
      <w:pPr>
        <w:spacing w:after="0" w:line="360" w:lineRule="auto"/>
        <w:contextualSpacing/>
        <w:jc w:val="center"/>
        <w:rPr>
          <w:rFonts w:ascii="Times New Roman" w:hAnsi="Times New Roman" w:cs="Times New Roman"/>
          <w:lang w:val="en-US"/>
        </w:rPr>
      </w:pPr>
    </w:p>
    <w:p w:rsidR="003830DC" w:rsidRDefault="003830DC" w:rsidP="00F3738B">
      <w:pPr>
        <w:spacing w:after="0" w:line="360" w:lineRule="auto"/>
        <w:contextualSpacing/>
        <w:jc w:val="center"/>
        <w:rPr>
          <w:rFonts w:ascii="Times New Roman" w:hAnsi="Times New Roman" w:cs="Times New Roman"/>
          <w:lang w:val="en-US"/>
        </w:rPr>
      </w:pPr>
    </w:p>
    <w:p w:rsidR="003830DC" w:rsidRPr="003830DC" w:rsidRDefault="003830DC" w:rsidP="00F3738B">
      <w:pPr>
        <w:spacing w:after="0" w:line="360" w:lineRule="auto"/>
        <w:contextualSpacing/>
        <w:jc w:val="center"/>
        <w:rPr>
          <w:rFonts w:ascii="Times New Roman" w:hAnsi="Times New Roman" w:cs="Times New Roman"/>
          <w:lang w:val="en-US"/>
        </w:rPr>
      </w:pPr>
    </w:p>
    <w:p w:rsidR="002A202C" w:rsidRDefault="002A202C" w:rsidP="00F3738B">
      <w:pPr>
        <w:spacing w:after="0" w:line="360" w:lineRule="auto"/>
        <w:contextualSpacing/>
        <w:jc w:val="center"/>
        <w:rPr>
          <w:rFonts w:ascii="Times New Roman" w:hAnsi="Times New Roman" w:cs="Times New Roman"/>
        </w:rPr>
      </w:pPr>
    </w:p>
    <w:p w:rsidR="008E14D2" w:rsidRDefault="008E14D2" w:rsidP="00F3738B">
      <w:pPr>
        <w:spacing w:after="0" w:line="360" w:lineRule="auto"/>
        <w:contextualSpacing/>
        <w:jc w:val="center"/>
        <w:rPr>
          <w:rFonts w:ascii="Times New Roman" w:hAnsi="Times New Roman" w:cs="Times New Roman"/>
        </w:rPr>
      </w:pPr>
    </w:p>
    <w:p w:rsidR="008E14D2" w:rsidRDefault="008E14D2" w:rsidP="00F3738B">
      <w:pPr>
        <w:spacing w:after="0" w:line="360" w:lineRule="auto"/>
        <w:contextualSpacing/>
        <w:jc w:val="center"/>
        <w:rPr>
          <w:rFonts w:ascii="Times New Roman" w:hAnsi="Times New Roman" w:cs="Times New Roman"/>
        </w:rPr>
      </w:pPr>
    </w:p>
    <w:p w:rsidR="002A202C" w:rsidRPr="002A202C" w:rsidRDefault="002A202C" w:rsidP="00F3738B">
      <w:pPr>
        <w:spacing w:after="0" w:line="360" w:lineRule="auto"/>
        <w:contextualSpacing/>
        <w:jc w:val="center"/>
        <w:rPr>
          <w:rFonts w:ascii="Times New Roman" w:hAnsi="Times New Roman" w:cs="Times New Roman"/>
        </w:rPr>
      </w:pPr>
    </w:p>
    <w:p w:rsidR="00AD1FB3" w:rsidRPr="002A202C" w:rsidRDefault="00AD1FB3" w:rsidP="00AD1FB3">
      <w:pPr>
        <w:spacing w:after="0" w:line="360" w:lineRule="auto"/>
        <w:ind w:firstLine="709"/>
        <w:contextualSpacing/>
        <w:jc w:val="center"/>
        <w:rPr>
          <w:rFonts w:ascii="Times New Roman" w:hAnsi="Times New Roman" w:cs="Times New Roman"/>
        </w:rPr>
      </w:pPr>
      <w:r w:rsidRPr="002A202C">
        <w:rPr>
          <w:rFonts w:ascii="Times New Roman" w:hAnsi="Times New Roman" w:cs="Times New Roman"/>
          <w:b/>
        </w:rPr>
        <w:t>Критерии оценивания</w:t>
      </w:r>
      <w:r w:rsidRPr="002A202C">
        <w:rPr>
          <w:rFonts w:ascii="Times New Roman" w:hAnsi="Times New Roman" w:cs="Times New Roman"/>
          <w:b/>
          <w:bCs/>
        </w:rPr>
        <w:t xml:space="preserve"> учебных достижений обучающихся</w:t>
      </w:r>
    </w:p>
    <w:tbl>
      <w:tblPr>
        <w:tblpPr w:leftFromText="180" w:rightFromText="180" w:vertAnchor="text" w:horzAnchor="margin" w:tblpXSpec="center"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445"/>
        <w:gridCol w:w="2268"/>
      </w:tblGrid>
      <w:tr w:rsidR="00AD1FB3" w:rsidRPr="002A202C" w:rsidTr="00AD1FB3">
        <w:trPr>
          <w:trHeight w:val="1123"/>
        </w:trPr>
        <w:tc>
          <w:tcPr>
            <w:tcW w:w="2370" w:type="dxa"/>
          </w:tcPr>
          <w:p w:rsidR="00AD1FB3" w:rsidRPr="002A202C" w:rsidRDefault="00AD1FB3" w:rsidP="00D0305E">
            <w:pPr>
              <w:contextualSpacing/>
              <w:rPr>
                <w:rFonts w:ascii="Times New Roman" w:hAnsi="Times New Roman" w:cs="Times New Roman"/>
              </w:rPr>
            </w:pPr>
            <w:r w:rsidRPr="002A202C">
              <w:rPr>
                <w:rFonts w:ascii="Times New Roman" w:hAnsi="Times New Roman" w:cs="Times New Roman"/>
              </w:rPr>
              <w:t>Класс</w:t>
            </w:r>
          </w:p>
        </w:tc>
        <w:tc>
          <w:tcPr>
            <w:tcW w:w="2445" w:type="dxa"/>
          </w:tcPr>
          <w:p w:rsidR="00AD1FB3" w:rsidRPr="002A202C" w:rsidRDefault="00AD1FB3" w:rsidP="00D0305E">
            <w:pPr>
              <w:contextualSpacing/>
              <w:rPr>
                <w:rFonts w:ascii="Times New Roman" w:hAnsi="Times New Roman" w:cs="Times New Roman"/>
              </w:rPr>
            </w:pPr>
            <w:r w:rsidRPr="002A202C">
              <w:rPr>
                <w:rFonts w:ascii="Times New Roman" w:hAnsi="Times New Roman" w:cs="Times New Roman"/>
              </w:rPr>
              <w:t>к концу 1 полугодия</w:t>
            </w:r>
          </w:p>
          <w:p w:rsidR="00AD1FB3" w:rsidRPr="002A202C" w:rsidRDefault="00AD1FB3" w:rsidP="00D0305E">
            <w:pPr>
              <w:contextualSpacing/>
              <w:jc w:val="center"/>
              <w:rPr>
                <w:rFonts w:ascii="Times New Roman" w:hAnsi="Times New Roman" w:cs="Times New Roman"/>
              </w:rPr>
            </w:pPr>
            <w:r w:rsidRPr="002A202C">
              <w:rPr>
                <w:rFonts w:ascii="Times New Roman" w:hAnsi="Times New Roman" w:cs="Times New Roman"/>
              </w:rPr>
              <w:t>–</w:t>
            </w:r>
          </w:p>
        </w:tc>
        <w:tc>
          <w:tcPr>
            <w:tcW w:w="2268" w:type="dxa"/>
          </w:tcPr>
          <w:p w:rsidR="00AD1FB3" w:rsidRPr="002A202C" w:rsidRDefault="00AD1FB3" w:rsidP="00D0305E">
            <w:pPr>
              <w:spacing w:after="0" w:line="360" w:lineRule="auto"/>
              <w:contextualSpacing/>
              <w:jc w:val="center"/>
              <w:rPr>
                <w:rFonts w:ascii="Times New Roman" w:hAnsi="Times New Roman" w:cs="Times New Roman"/>
                <w:b/>
              </w:rPr>
            </w:pPr>
            <w:r w:rsidRPr="002A202C">
              <w:rPr>
                <w:rFonts w:ascii="Times New Roman" w:hAnsi="Times New Roman" w:cs="Times New Roman"/>
              </w:rPr>
              <w:t xml:space="preserve">К концу 2 </w:t>
            </w:r>
            <w:r w:rsidRPr="002A202C">
              <w:rPr>
                <w:rFonts w:ascii="Times New Roman" w:hAnsi="Times New Roman" w:cs="Times New Roman"/>
                <w:b/>
              </w:rPr>
              <w:t xml:space="preserve"> полугодия</w:t>
            </w:r>
          </w:p>
          <w:p w:rsidR="00AD1FB3" w:rsidRPr="002A202C" w:rsidRDefault="00AD1FB3" w:rsidP="00D0305E">
            <w:pPr>
              <w:contextualSpacing/>
              <w:rPr>
                <w:rFonts w:ascii="Times New Roman" w:hAnsi="Times New Roman" w:cs="Times New Roman"/>
              </w:rPr>
            </w:pPr>
            <w:r w:rsidRPr="002A202C">
              <w:rPr>
                <w:rFonts w:ascii="Times New Roman" w:hAnsi="Times New Roman" w:cs="Times New Roman"/>
              </w:rPr>
              <w:t>25</w:t>
            </w:r>
          </w:p>
        </w:tc>
      </w:tr>
      <w:tr w:rsidR="00AD1FB3" w:rsidRPr="002A202C" w:rsidTr="00D0305E">
        <w:tc>
          <w:tcPr>
            <w:tcW w:w="2370" w:type="dxa"/>
          </w:tcPr>
          <w:p w:rsidR="00AD1FB3" w:rsidRPr="002A202C" w:rsidRDefault="00AD1FB3" w:rsidP="00D0305E">
            <w:pPr>
              <w:contextualSpacing/>
              <w:rPr>
                <w:rFonts w:ascii="Times New Roman" w:hAnsi="Times New Roman" w:cs="Times New Roman"/>
              </w:rPr>
            </w:pPr>
            <w:r w:rsidRPr="002A202C">
              <w:rPr>
                <w:rFonts w:ascii="Times New Roman" w:hAnsi="Times New Roman" w:cs="Times New Roman"/>
              </w:rPr>
              <w:t>2 класс</w:t>
            </w:r>
          </w:p>
        </w:tc>
        <w:tc>
          <w:tcPr>
            <w:tcW w:w="2445" w:type="dxa"/>
          </w:tcPr>
          <w:p w:rsidR="00AD1FB3" w:rsidRPr="002A202C" w:rsidRDefault="00AD1FB3" w:rsidP="00D0305E">
            <w:pPr>
              <w:contextualSpacing/>
              <w:jc w:val="center"/>
              <w:rPr>
                <w:rFonts w:ascii="Times New Roman" w:hAnsi="Times New Roman" w:cs="Times New Roman"/>
              </w:rPr>
            </w:pPr>
            <w:r w:rsidRPr="002A202C">
              <w:rPr>
                <w:rFonts w:ascii="Times New Roman" w:hAnsi="Times New Roman" w:cs="Times New Roman"/>
              </w:rPr>
              <w:t>30</w:t>
            </w:r>
          </w:p>
        </w:tc>
        <w:tc>
          <w:tcPr>
            <w:tcW w:w="2268" w:type="dxa"/>
          </w:tcPr>
          <w:p w:rsidR="00AD1FB3" w:rsidRPr="002A202C" w:rsidRDefault="00AD1FB3" w:rsidP="00D0305E">
            <w:pPr>
              <w:contextualSpacing/>
              <w:rPr>
                <w:rFonts w:ascii="Times New Roman" w:hAnsi="Times New Roman" w:cs="Times New Roman"/>
              </w:rPr>
            </w:pPr>
            <w:r w:rsidRPr="002A202C">
              <w:rPr>
                <w:rFonts w:ascii="Times New Roman" w:hAnsi="Times New Roman" w:cs="Times New Roman"/>
              </w:rPr>
              <w:t>40</w:t>
            </w:r>
          </w:p>
        </w:tc>
      </w:tr>
    </w:tbl>
    <w:p w:rsidR="00AD1FB3" w:rsidRPr="002A202C" w:rsidRDefault="00AD1FB3" w:rsidP="00AD1FB3">
      <w:pPr>
        <w:spacing w:after="0" w:line="360" w:lineRule="auto"/>
        <w:ind w:firstLine="709"/>
        <w:contextualSpacing/>
        <w:jc w:val="both"/>
        <w:rPr>
          <w:rFonts w:ascii="Times New Roman" w:hAnsi="Times New Roman" w:cs="Times New Roman"/>
        </w:rPr>
      </w:pPr>
    </w:p>
    <w:p w:rsidR="00AD1FB3" w:rsidRPr="002A202C" w:rsidRDefault="00AD1FB3" w:rsidP="00AD1FB3">
      <w:pPr>
        <w:spacing w:after="0" w:line="360" w:lineRule="auto"/>
        <w:ind w:firstLine="709"/>
        <w:contextualSpacing/>
        <w:jc w:val="both"/>
        <w:rPr>
          <w:rFonts w:ascii="Times New Roman" w:hAnsi="Times New Roman" w:cs="Times New Roman"/>
        </w:rPr>
      </w:pPr>
    </w:p>
    <w:p w:rsidR="00AD1FB3" w:rsidRPr="002A202C" w:rsidRDefault="00AD1FB3" w:rsidP="00AD1FB3">
      <w:pPr>
        <w:spacing w:after="0" w:line="360" w:lineRule="auto"/>
        <w:ind w:firstLine="709"/>
        <w:contextualSpacing/>
        <w:jc w:val="both"/>
        <w:rPr>
          <w:rFonts w:ascii="Times New Roman" w:hAnsi="Times New Roman" w:cs="Times New Roman"/>
        </w:rPr>
      </w:pPr>
    </w:p>
    <w:p w:rsidR="00AD1FB3" w:rsidRPr="002A202C" w:rsidRDefault="00AD1FB3" w:rsidP="00AD1FB3">
      <w:pPr>
        <w:spacing w:after="0" w:line="360" w:lineRule="auto"/>
        <w:ind w:firstLine="709"/>
        <w:contextualSpacing/>
        <w:jc w:val="both"/>
        <w:rPr>
          <w:rFonts w:ascii="Times New Roman" w:hAnsi="Times New Roman" w:cs="Times New Roman"/>
        </w:rPr>
      </w:pPr>
    </w:p>
    <w:p w:rsidR="00AD1FB3" w:rsidRPr="002A202C" w:rsidRDefault="00AD1FB3" w:rsidP="00AD1FB3">
      <w:pPr>
        <w:spacing w:after="0" w:line="360" w:lineRule="auto"/>
        <w:ind w:firstLine="709"/>
        <w:contextualSpacing/>
        <w:jc w:val="both"/>
        <w:rPr>
          <w:rFonts w:ascii="Times New Roman" w:hAnsi="Times New Roman" w:cs="Times New Roman"/>
        </w:rPr>
      </w:pPr>
    </w:p>
    <w:p w:rsidR="00AD1FB3" w:rsidRPr="002A202C" w:rsidRDefault="00AD1FB3" w:rsidP="00AD1FB3">
      <w:pPr>
        <w:spacing w:after="0" w:line="360" w:lineRule="auto"/>
        <w:ind w:firstLine="709"/>
        <w:contextualSpacing/>
        <w:rPr>
          <w:rFonts w:ascii="Times New Roman" w:hAnsi="Times New Roman" w:cs="Times New Roman"/>
        </w:rPr>
      </w:pPr>
      <w:r w:rsidRPr="002A202C">
        <w:rPr>
          <w:rFonts w:ascii="Times New Roman" w:hAnsi="Times New Roman" w:cs="Times New Roman"/>
        </w:rPr>
        <w:t xml:space="preserve">                                              Критерии оценивания техники чтения:</w:t>
      </w:r>
    </w:p>
    <w:p w:rsidR="00AD1FB3" w:rsidRPr="002A202C" w:rsidRDefault="00AD1FB3" w:rsidP="00AD1FB3">
      <w:pPr>
        <w:tabs>
          <w:tab w:val="left" w:pos="426"/>
        </w:tabs>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                                           – чтение по слогам или слово полностью;</w:t>
      </w:r>
    </w:p>
    <w:p w:rsidR="00AD1FB3" w:rsidRPr="002A202C" w:rsidRDefault="00AD1FB3" w:rsidP="00AD1FB3">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                                                       – наличие ошибок при чтении;</w:t>
      </w:r>
    </w:p>
    <w:p w:rsidR="00AD1FB3" w:rsidRPr="002A202C" w:rsidRDefault="00AD1FB3" w:rsidP="00AD1FB3">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                                                          – количество слов в минуту;</w:t>
      </w:r>
    </w:p>
    <w:p w:rsidR="00AD1FB3" w:rsidRPr="002A202C" w:rsidRDefault="00AD1FB3" w:rsidP="00AD1FB3">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                                                                  – выразительность;</w:t>
      </w:r>
    </w:p>
    <w:p w:rsidR="00AD1FB3" w:rsidRPr="002A202C" w:rsidRDefault="00AD1FB3" w:rsidP="00AD1FB3">
      <w:pPr>
        <w:spacing w:after="0" w:line="360" w:lineRule="auto"/>
        <w:ind w:firstLine="709"/>
        <w:contextualSpacing/>
        <w:jc w:val="both"/>
        <w:rPr>
          <w:rFonts w:ascii="Times New Roman" w:hAnsi="Times New Roman" w:cs="Times New Roman"/>
        </w:rPr>
      </w:pPr>
      <w:r w:rsidRPr="002A202C">
        <w:rPr>
          <w:rFonts w:ascii="Times New Roman" w:hAnsi="Times New Roman" w:cs="Times New Roman"/>
        </w:rPr>
        <w:t xml:space="preserve">                               – понимание и умение пересказать прочитанный </w:t>
      </w:r>
      <w:r w:rsidRPr="002A202C">
        <w:rPr>
          <w:rFonts w:ascii="Times New Roman" w:eastAsia="Calibri" w:hAnsi="Times New Roman" w:cs="Times New Roman"/>
        </w:rPr>
        <w:t>текст</w:t>
      </w:r>
      <w:r w:rsidRPr="002A202C">
        <w:rPr>
          <w:rFonts w:ascii="Times New Roman" w:hAnsi="Times New Roman" w:cs="Times New Roman"/>
        </w:rPr>
        <w:t>.</w:t>
      </w:r>
    </w:p>
    <w:p w:rsidR="00AD1FB3" w:rsidRPr="002A202C" w:rsidRDefault="00AD1FB3" w:rsidP="00AD1FB3">
      <w:pPr>
        <w:spacing w:after="0" w:line="360" w:lineRule="auto"/>
        <w:ind w:firstLine="709"/>
        <w:contextualSpacing/>
        <w:jc w:val="both"/>
        <w:rPr>
          <w:rFonts w:ascii="Times New Roman" w:hAnsi="Times New Roman" w:cs="Times New Roman"/>
        </w:rPr>
      </w:pPr>
    </w:p>
    <w:tbl>
      <w:tblPr>
        <w:tblStyle w:val="a8"/>
        <w:tblW w:w="0" w:type="auto"/>
        <w:tblInd w:w="675" w:type="dxa"/>
        <w:tblLook w:val="04A0" w:firstRow="1" w:lastRow="0" w:firstColumn="1" w:lastColumn="0" w:noHBand="0" w:noVBand="1"/>
      </w:tblPr>
      <w:tblGrid>
        <w:gridCol w:w="2694"/>
        <w:gridCol w:w="3827"/>
        <w:gridCol w:w="3827"/>
      </w:tblGrid>
      <w:tr w:rsidR="00AD1FB3" w:rsidRPr="002A202C" w:rsidTr="00AD1FB3">
        <w:tc>
          <w:tcPr>
            <w:tcW w:w="10348" w:type="dxa"/>
            <w:gridSpan w:val="3"/>
          </w:tcPr>
          <w:p w:rsidR="00AD1FB3" w:rsidRPr="002A202C" w:rsidRDefault="00AD1FB3" w:rsidP="00D0305E">
            <w:pPr>
              <w:spacing w:line="360" w:lineRule="auto"/>
              <w:contextualSpacing/>
              <w:jc w:val="center"/>
              <w:rPr>
                <w:rFonts w:ascii="Times New Roman" w:hAnsi="Times New Roman" w:cs="Times New Roman"/>
                <w:b/>
              </w:rPr>
            </w:pPr>
            <w:r w:rsidRPr="002A202C">
              <w:rPr>
                <w:rFonts w:ascii="Times New Roman" w:hAnsi="Times New Roman" w:cs="Times New Roman"/>
                <w:b/>
              </w:rPr>
              <w:t>2 класс</w:t>
            </w:r>
          </w:p>
        </w:tc>
      </w:tr>
      <w:tr w:rsidR="00AD1FB3" w:rsidRPr="002A202C" w:rsidTr="00AD1FB3">
        <w:tc>
          <w:tcPr>
            <w:tcW w:w="2694" w:type="dxa"/>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Оценка</w:t>
            </w:r>
          </w:p>
        </w:tc>
        <w:tc>
          <w:tcPr>
            <w:tcW w:w="3827" w:type="dxa"/>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1 полугодие</w:t>
            </w:r>
          </w:p>
        </w:tc>
        <w:tc>
          <w:tcPr>
            <w:tcW w:w="3827" w:type="dxa"/>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2 полугодие</w:t>
            </w:r>
          </w:p>
        </w:tc>
      </w:tr>
      <w:tr w:rsidR="00AD1FB3" w:rsidRPr="002A202C" w:rsidTr="00AD1FB3">
        <w:trPr>
          <w:trHeight w:val="354"/>
        </w:trPr>
        <w:tc>
          <w:tcPr>
            <w:tcW w:w="2694" w:type="dxa"/>
            <w:vAlign w:val="bottom"/>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«5»</w:t>
            </w:r>
          </w:p>
        </w:tc>
        <w:tc>
          <w:tcPr>
            <w:tcW w:w="3827" w:type="dxa"/>
          </w:tcPr>
          <w:p w:rsidR="00AD1FB3" w:rsidRPr="002A202C" w:rsidRDefault="00AD1FB3" w:rsidP="00D0305E">
            <w:pPr>
              <w:contextualSpacing/>
              <w:jc w:val="center"/>
              <w:rPr>
                <w:rFonts w:ascii="Times New Roman" w:hAnsi="Times New Roman" w:cs="Times New Roman"/>
              </w:rPr>
            </w:pPr>
            <w:r w:rsidRPr="002A202C">
              <w:rPr>
                <w:rFonts w:ascii="Times New Roman" w:hAnsi="Times New Roman" w:cs="Times New Roman"/>
              </w:rPr>
              <w:t>Более 30 слов</w:t>
            </w:r>
          </w:p>
        </w:tc>
        <w:tc>
          <w:tcPr>
            <w:tcW w:w="3827" w:type="dxa"/>
          </w:tcPr>
          <w:p w:rsidR="00AD1FB3" w:rsidRPr="002A202C" w:rsidRDefault="00AD1FB3" w:rsidP="00D0305E">
            <w:pPr>
              <w:contextualSpacing/>
              <w:jc w:val="center"/>
              <w:rPr>
                <w:rFonts w:ascii="Times New Roman" w:hAnsi="Times New Roman" w:cs="Times New Roman"/>
              </w:rPr>
            </w:pPr>
            <w:r w:rsidRPr="002A202C">
              <w:rPr>
                <w:rFonts w:ascii="Times New Roman" w:hAnsi="Times New Roman" w:cs="Times New Roman"/>
              </w:rPr>
              <w:t>Более 40 слов</w:t>
            </w:r>
          </w:p>
        </w:tc>
      </w:tr>
      <w:tr w:rsidR="00AD1FB3" w:rsidRPr="002A202C" w:rsidTr="00AD1FB3">
        <w:tc>
          <w:tcPr>
            <w:tcW w:w="2694" w:type="dxa"/>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«4»</w:t>
            </w:r>
          </w:p>
        </w:tc>
        <w:tc>
          <w:tcPr>
            <w:tcW w:w="3827" w:type="dxa"/>
          </w:tcPr>
          <w:p w:rsidR="00AD1FB3" w:rsidRPr="002A202C" w:rsidRDefault="00AD1FB3" w:rsidP="00D0305E">
            <w:pPr>
              <w:contextualSpacing/>
              <w:jc w:val="center"/>
              <w:rPr>
                <w:rFonts w:ascii="Times New Roman" w:hAnsi="Times New Roman" w:cs="Times New Roman"/>
              </w:rPr>
            </w:pPr>
            <w:r w:rsidRPr="002A202C">
              <w:rPr>
                <w:rFonts w:ascii="Times New Roman" w:hAnsi="Times New Roman" w:cs="Times New Roman"/>
              </w:rPr>
              <w:t>25 слов</w:t>
            </w:r>
          </w:p>
        </w:tc>
        <w:tc>
          <w:tcPr>
            <w:tcW w:w="3827" w:type="dxa"/>
          </w:tcPr>
          <w:p w:rsidR="00AD1FB3" w:rsidRPr="002A202C" w:rsidRDefault="00AD1FB3" w:rsidP="00D0305E">
            <w:pPr>
              <w:contextualSpacing/>
              <w:jc w:val="center"/>
              <w:rPr>
                <w:rFonts w:ascii="Times New Roman" w:hAnsi="Times New Roman" w:cs="Times New Roman"/>
              </w:rPr>
            </w:pPr>
            <w:r w:rsidRPr="002A202C">
              <w:rPr>
                <w:rFonts w:ascii="Times New Roman" w:hAnsi="Times New Roman" w:cs="Times New Roman"/>
              </w:rPr>
              <w:t>35слов</w:t>
            </w:r>
          </w:p>
        </w:tc>
      </w:tr>
      <w:tr w:rsidR="00AD1FB3" w:rsidRPr="002A202C" w:rsidTr="00AD1FB3">
        <w:tc>
          <w:tcPr>
            <w:tcW w:w="2694" w:type="dxa"/>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«3»</w:t>
            </w:r>
          </w:p>
        </w:tc>
        <w:tc>
          <w:tcPr>
            <w:tcW w:w="3827" w:type="dxa"/>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20 слов</w:t>
            </w:r>
          </w:p>
        </w:tc>
        <w:tc>
          <w:tcPr>
            <w:tcW w:w="3827" w:type="dxa"/>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30 слов</w:t>
            </w:r>
          </w:p>
        </w:tc>
      </w:tr>
      <w:tr w:rsidR="00AD1FB3" w:rsidRPr="002A202C" w:rsidTr="00AD1FB3">
        <w:tc>
          <w:tcPr>
            <w:tcW w:w="2694" w:type="dxa"/>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«2»</w:t>
            </w:r>
          </w:p>
        </w:tc>
        <w:tc>
          <w:tcPr>
            <w:tcW w:w="3827" w:type="dxa"/>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Менее 20 слов</w:t>
            </w:r>
          </w:p>
        </w:tc>
        <w:tc>
          <w:tcPr>
            <w:tcW w:w="3827" w:type="dxa"/>
          </w:tcPr>
          <w:p w:rsidR="00AD1FB3" w:rsidRPr="002A202C" w:rsidRDefault="00AD1FB3" w:rsidP="00D0305E">
            <w:pPr>
              <w:spacing w:line="360" w:lineRule="auto"/>
              <w:contextualSpacing/>
              <w:jc w:val="center"/>
              <w:rPr>
                <w:rFonts w:ascii="Times New Roman" w:hAnsi="Times New Roman" w:cs="Times New Roman"/>
              </w:rPr>
            </w:pPr>
            <w:r w:rsidRPr="002A202C">
              <w:rPr>
                <w:rFonts w:ascii="Times New Roman" w:hAnsi="Times New Roman" w:cs="Times New Roman"/>
              </w:rPr>
              <w:t>Менее 30 слов</w:t>
            </w:r>
          </w:p>
        </w:tc>
      </w:tr>
      <w:tr w:rsidR="00AD1FB3" w:rsidRPr="002A202C" w:rsidTr="00AD1FB3">
        <w:tc>
          <w:tcPr>
            <w:tcW w:w="10348" w:type="dxa"/>
            <w:gridSpan w:val="3"/>
            <w:tcBorders>
              <w:left w:val="nil"/>
              <w:bottom w:val="nil"/>
              <w:right w:val="nil"/>
            </w:tcBorders>
          </w:tcPr>
          <w:p w:rsidR="00AD1FB3" w:rsidRPr="002A202C" w:rsidRDefault="00AD1FB3" w:rsidP="00D0305E">
            <w:pPr>
              <w:spacing w:line="360" w:lineRule="auto"/>
              <w:contextualSpacing/>
              <w:jc w:val="center"/>
              <w:rPr>
                <w:rFonts w:ascii="Times New Roman" w:hAnsi="Times New Roman" w:cs="Times New Roman"/>
                <w:b/>
              </w:rPr>
            </w:pPr>
          </w:p>
        </w:tc>
      </w:tr>
    </w:tbl>
    <w:p w:rsidR="00AD1FB3" w:rsidRPr="002A202C" w:rsidRDefault="00AD1FB3" w:rsidP="00E67E99">
      <w:pPr>
        <w:spacing w:after="0" w:line="360" w:lineRule="auto"/>
        <w:contextualSpacing/>
        <w:jc w:val="both"/>
        <w:rPr>
          <w:rFonts w:ascii="Times New Roman" w:hAnsi="Times New Roman" w:cs="Times New Roman"/>
          <w:lang w:val="en-US"/>
        </w:rPr>
      </w:pPr>
    </w:p>
    <w:p w:rsidR="008F77D2" w:rsidRPr="002A202C" w:rsidRDefault="008F77D2" w:rsidP="00E67E99">
      <w:pPr>
        <w:spacing w:after="0" w:line="360" w:lineRule="auto"/>
        <w:contextualSpacing/>
        <w:jc w:val="both"/>
        <w:rPr>
          <w:rFonts w:ascii="Times New Roman" w:hAnsi="Times New Roman" w:cs="Times New Roman"/>
          <w:lang w:val="en-US"/>
        </w:rPr>
      </w:pPr>
    </w:p>
    <w:p w:rsidR="008F77D2" w:rsidRPr="002A202C" w:rsidRDefault="008F77D2" w:rsidP="00E67E99">
      <w:pPr>
        <w:spacing w:after="0" w:line="360" w:lineRule="auto"/>
        <w:contextualSpacing/>
        <w:jc w:val="both"/>
        <w:rPr>
          <w:rFonts w:ascii="Times New Roman" w:hAnsi="Times New Roman" w:cs="Times New Roman"/>
          <w:lang w:val="en-US"/>
        </w:rPr>
      </w:pPr>
    </w:p>
    <w:p w:rsidR="008F77D2" w:rsidRPr="002A202C" w:rsidRDefault="008F77D2" w:rsidP="00E67E99">
      <w:pPr>
        <w:spacing w:after="0" w:line="360" w:lineRule="auto"/>
        <w:contextualSpacing/>
        <w:jc w:val="both"/>
        <w:rPr>
          <w:rFonts w:ascii="Times New Roman" w:hAnsi="Times New Roman" w:cs="Times New Roman"/>
          <w:lang w:val="en-US"/>
        </w:rPr>
      </w:pPr>
    </w:p>
    <w:p w:rsidR="008F77D2" w:rsidRPr="002A202C" w:rsidRDefault="008F77D2" w:rsidP="00E67E99">
      <w:pPr>
        <w:spacing w:after="0" w:line="360" w:lineRule="auto"/>
        <w:contextualSpacing/>
        <w:jc w:val="both"/>
        <w:rPr>
          <w:rFonts w:ascii="Times New Roman" w:hAnsi="Times New Roman" w:cs="Times New Roman"/>
          <w:lang w:val="en-US"/>
        </w:rPr>
      </w:pPr>
    </w:p>
    <w:p w:rsidR="008F77D2" w:rsidRPr="002A202C" w:rsidRDefault="008F77D2" w:rsidP="00E67E99">
      <w:pPr>
        <w:spacing w:after="0" w:line="360" w:lineRule="auto"/>
        <w:contextualSpacing/>
        <w:jc w:val="both"/>
        <w:rPr>
          <w:rFonts w:ascii="Times New Roman" w:hAnsi="Times New Roman" w:cs="Times New Roman"/>
          <w:lang w:val="en-US"/>
        </w:rPr>
      </w:pPr>
    </w:p>
    <w:p w:rsidR="008F77D2" w:rsidRPr="002A202C" w:rsidRDefault="008F77D2" w:rsidP="00E67E99">
      <w:pPr>
        <w:spacing w:after="0" w:line="360" w:lineRule="auto"/>
        <w:contextualSpacing/>
        <w:jc w:val="both"/>
        <w:rPr>
          <w:rFonts w:ascii="Times New Roman" w:hAnsi="Times New Roman" w:cs="Times New Roman"/>
          <w:lang w:val="en-US"/>
        </w:rPr>
      </w:pPr>
    </w:p>
    <w:p w:rsidR="00F62125" w:rsidRPr="002A202C" w:rsidRDefault="00F62125" w:rsidP="00F3738B">
      <w:pPr>
        <w:tabs>
          <w:tab w:val="left" w:pos="6120"/>
        </w:tabs>
        <w:rPr>
          <w:rFonts w:ascii="Times New Roman" w:hAnsi="Times New Roman" w:cs="Times New Roman"/>
        </w:rPr>
      </w:pPr>
    </w:p>
    <w:p w:rsidR="008F77D2" w:rsidRPr="002A202C" w:rsidRDefault="008F77D2" w:rsidP="008F77D2">
      <w:pPr>
        <w:spacing w:after="0" w:line="240" w:lineRule="auto"/>
        <w:jc w:val="center"/>
        <w:rPr>
          <w:rFonts w:ascii="Times New Roman" w:hAnsi="Times New Roman" w:cs="Times New Roman"/>
          <w:b/>
        </w:rPr>
      </w:pPr>
      <w:r w:rsidRPr="002A202C">
        <w:rPr>
          <w:rFonts w:ascii="Times New Roman" w:hAnsi="Times New Roman" w:cs="Times New Roman"/>
          <w:b/>
        </w:rPr>
        <w:t>Лист корректировки календарно - тематического планирования</w:t>
      </w:r>
    </w:p>
    <w:p w:rsidR="008F77D2" w:rsidRPr="002A202C" w:rsidRDefault="008F77D2" w:rsidP="008F77D2">
      <w:pPr>
        <w:spacing w:after="0" w:line="240" w:lineRule="auto"/>
        <w:rPr>
          <w:rFonts w:ascii="Times New Roman" w:hAnsi="Times New Roman" w:cs="Times New Roman"/>
          <w:b/>
        </w:rPr>
      </w:pPr>
      <w:r w:rsidRPr="002A202C">
        <w:rPr>
          <w:rFonts w:ascii="Times New Roman" w:hAnsi="Times New Roman" w:cs="Times New Roman"/>
          <w:b/>
        </w:rPr>
        <w:t>Предмет:____________</w:t>
      </w:r>
    </w:p>
    <w:p w:rsidR="008F77D2" w:rsidRPr="002A202C" w:rsidRDefault="008F77D2" w:rsidP="008F77D2">
      <w:pPr>
        <w:spacing w:after="0" w:line="240" w:lineRule="auto"/>
        <w:rPr>
          <w:rFonts w:ascii="Times New Roman" w:hAnsi="Times New Roman" w:cs="Times New Roman"/>
          <w:b/>
        </w:rPr>
      </w:pPr>
      <w:r w:rsidRPr="002A202C">
        <w:rPr>
          <w:rFonts w:ascii="Times New Roman" w:hAnsi="Times New Roman" w:cs="Times New Roman"/>
          <w:b/>
        </w:rPr>
        <w:t>Класс____________</w:t>
      </w:r>
    </w:p>
    <w:p w:rsidR="008F77D2" w:rsidRPr="002A202C" w:rsidRDefault="008F77D2" w:rsidP="008F77D2">
      <w:pPr>
        <w:spacing w:after="0" w:line="240" w:lineRule="auto"/>
        <w:rPr>
          <w:rFonts w:ascii="Times New Roman" w:hAnsi="Times New Roman" w:cs="Times New Roman"/>
          <w:b/>
        </w:rPr>
      </w:pPr>
      <w:r w:rsidRPr="002A202C">
        <w:rPr>
          <w:rFonts w:ascii="Times New Roman" w:hAnsi="Times New Roman" w:cs="Times New Roman"/>
          <w:b/>
        </w:rPr>
        <w:t>Учитель___________</w:t>
      </w:r>
    </w:p>
    <w:p w:rsidR="008F77D2" w:rsidRPr="002A202C" w:rsidRDefault="008F77D2" w:rsidP="008F77D2">
      <w:pPr>
        <w:spacing w:after="0" w:line="240" w:lineRule="auto"/>
        <w:rPr>
          <w:rFonts w:ascii="Times New Roman" w:hAnsi="Times New Roman" w:cs="Times New Roman"/>
        </w:rPr>
      </w:pPr>
    </w:p>
    <w:tbl>
      <w:tblPr>
        <w:tblStyle w:val="21"/>
        <w:tblW w:w="15593" w:type="dxa"/>
        <w:tblInd w:w="-34" w:type="dxa"/>
        <w:tblLayout w:type="fixed"/>
        <w:tblLook w:val="04A0" w:firstRow="1" w:lastRow="0" w:firstColumn="1" w:lastColumn="0" w:noHBand="0" w:noVBand="1"/>
      </w:tblPr>
      <w:tblGrid>
        <w:gridCol w:w="709"/>
        <w:gridCol w:w="5529"/>
        <w:gridCol w:w="1275"/>
        <w:gridCol w:w="1134"/>
        <w:gridCol w:w="3261"/>
        <w:gridCol w:w="3685"/>
      </w:tblGrid>
      <w:tr w:rsidR="008F77D2" w:rsidRPr="002A202C" w:rsidTr="00CB1F1E">
        <w:trPr>
          <w:trHeight w:val="720"/>
        </w:trPr>
        <w:tc>
          <w:tcPr>
            <w:tcW w:w="709" w:type="dxa"/>
            <w:vMerge w:val="restart"/>
          </w:tcPr>
          <w:p w:rsidR="008F77D2" w:rsidRPr="002A202C" w:rsidRDefault="008F77D2" w:rsidP="008F77D2">
            <w:pPr>
              <w:tabs>
                <w:tab w:val="left" w:pos="1335"/>
              </w:tabs>
              <w:jc w:val="both"/>
              <w:rPr>
                <w:b/>
                <w:sz w:val="22"/>
                <w:szCs w:val="22"/>
              </w:rPr>
            </w:pPr>
            <w:r w:rsidRPr="002A202C">
              <w:rPr>
                <w:b/>
                <w:sz w:val="22"/>
                <w:szCs w:val="22"/>
              </w:rPr>
              <w:t xml:space="preserve">№ урока </w:t>
            </w:r>
          </w:p>
          <w:p w:rsidR="008F77D2" w:rsidRPr="002A202C" w:rsidRDefault="008F77D2" w:rsidP="008F77D2">
            <w:pPr>
              <w:tabs>
                <w:tab w:val="left" w:pos="1335"/>
              </w:tabs>
              <w:jc w:val="both"/>
              <w:rPr>
                <w:b/>
                <w:sz w:val="22"/>
                <w:szCs w:val="22"/>
              </w:rPr>
            </w:pPr>
          </w:p>
        </w:tc>
        <w:tc>
          <w:tcPr>
            <w:tcW w:w="5529" w:type="dxa"/>
            <w:vMerge w:val="restart"/>
          </w:tcPr>
          <w:p w:rsidR="008F77D2" w:rsidRPr="002A202C" w:rsidRDefault="008F77D2" w:rsidP="008F77D2">
            <w:pPr>
              <w:tabs>
                <w:tab w:val="left" w:pos="1335"/>
              </w:tabs>
              <w:jc w:val="both"/>
              <w:rPr>
                <w:b/>
                <w:sz w:val="22"/>
                <w:szCs w:val="22"/>
              </w:rPr>
            </w:pPr>
            <w:r w:rsidRPr="002A202C">
              <w:rPr>
                <w:b/>
                <w:sz w:val="22"/>
                <w:szCs w:val="22"/>
              </w:rPr>
              <w:t xml:space="preserve">         Тема(ы) </w:t>
            </w:r>
          </w:p>
          <w:p w:rsidR="008F77D2" w:rsidRPr="002A202C" w:rsidRDefault="008F77D2" w:rsidP="008F77D2">
            <w:pPr>
              <w:tabs>
                <w:tab w:val="left" w:pos="1335"/>
              </w:tabs>
              <w:jc w:val="both"/>
              <w:rPr>
                <w:b/>
                <w:sz w:val="22"/>
                <w:szCs w:val="22"/>
              </w:rPr>
            </w:pPr>
          </w:p>
        </w:tc>
        <w:tc>
          <w:tcPr>
            <w:tcW w:w="2409" w:type="dxa"/>
            <w:gridSpan w:val="2"/>
          </w:tcPr>
          <w:p w:rsidR="008F77D2" w:rsidRPr="002A202C" w:rsidRDefault="008F77D2" w:rsidP="008F77D2">
            <w:pPr>
              <w:tabs>
                <w:tab w:val="left" w:pos="1335"/>
              </w:tabs>
              <w:jc w:val="both"/>
              <w:rPr>
                <w:b/>
                <w:sz w:val="22"/>
                <w:szCs w:val="22"/>
              </w:rPr>
            </w:pPr>
            <w:r w:rsidRPr="002A202C">
              <w:rPr>
                <w:b/>
                <w:sz w:val="22"/>
                <w:szCs w:val="22"/>
              </w:rPr>
              <w:t xml:space="preserve">Количество часов </w:t>
            </w:r>
          </w:p>
        </w:tc>
        <w:tc>
          <w:tcPr>
            <w:tcW w:w="3261" w:type="dxa"/>
            <w:vMerge w:val="restart"/>
          </w:tcPr>
          <w:p w:rsidR="008F77D2" w:rsidRPr="002A202C" w:rsidRDefault="008F77D2" w:rsidP="008F77D2">
            <w:pPr>
              <w:tabs>
                <w:tab w:val="left" w:pos="1335"/>
              </w:tabs>
              <w:jc w:val="both"/>
              <w:rPr>
                <w:b/>
                <w:sz w:val="22"/>
                <w:szCs w:val="22"/>
              </w:rPr>
            </w:pPr>
            <w:r w:rsidRPr="002A202C">
              <w:rPr>
                <w:b/>
                <w:sz w:val="22"/>
                <w:szCs w:val="22"/>
              </w:rPr>
              <w:t xml:space="preserve">Причина корректировки </w:t>
            </w:r>
          </w:p>
        </w:tc>
        <w:tc>
          <w:tcPr>
            <w:tcW w:w="3685" w:type="dxa"/>
            <w:vMerge w:val="restart"/>
          </w:tcPr>
          <w:p w:rsidR="008F77D2" w:rsidRPr="002A202C" w:rsidRDefault="008F77D2" w:rsidP="008F77D2">
            <w:pPr>
              <w:tabs>
                <w:tab w:val="left" w:pos="1335"/>
              </w:tabs>
              <w:jc w:val="both"/>
              <w:rPr>
                <w:b/>
                <w:sz w:val="22"/>
                <w:szCs w:val="22"/>
              </w:rPr>
            </w:pPr>
            <w:r w:rsidRPr="002A202C">
              <w:rPr>
                <w:b/>
                <w:sz w:val="22"/>
                <w:szCs w:val="22"/>
              </w:rPr>
              <w:t xml:space="preserve">Способ корректировки </w:t>
            </w:r>
          </w:p>
          <w:p w:rsidR="008F77D2" w:rsidRPr="002A202C" w:rsidRDefault="008F77D2" w:rsidP="008F77D2">
            <w:pPr>
              <w:tabs>
                <w:tab w:val="left" w:pos="1335"/>
              </w:tabs>
              <w:jc w:val="both"/>
              <w:rPr>
                <w:b/>
                <w:sz w:val="22"/>
                <w:szCs w:val="22"/>
              </w:rPr>
            </w:pPr>
          </w:p>
        </w:tc>
      </w:tr>
      <w:tr w:rsidR="008F77D2" w:rsidRPr="002A202C" w:rsidTr="00CB1F1E">
        <w:trPr>
          <w:trHeight w:val="660"/>
        </w:trPr>
        <w:tc>
          <w:tcPr>
            <w:tcW w:w="709" w:type="dxa"/>
            <w:vMerge/>
          </w:tcPr>
          <w:p w:rsidR="008F77D2" w:rsidRPr="002A202C" w:rsidRDefault="008F77D2" w:rsidP="008F77D2">
            <w:pPr>
              <w:tabs>
                <w:tab w:val="left" w:pos="1335"/>
              </w:tabs>
              <w:jc w:val="both"/>
              <w:rPr>
                <w:sz w:val="22"/>
                <w:szCs w:val="22"/>
              </w:rPr>
            </w:pPr>
          </w:p>
        </w:tc>
        <w:tc>
          <w:tcPr>
            <w:tcW w:w="5529" w:type="dxa"/>
            <w:vMerge/>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r w:rsidRPr="002A202C">
              <w:rPr>
                <w:sz w:val="22"/>
                <w:szCs w:val="22"/>
              </w:rPr>
              <w:t xml:space="preserve"> план</w:t>
            </w:r>
          </w:p>
        </w:tc>
        <w:tc>
          <w:tcPr>
            <w:tcW w:w="1134" w:type="dxa"/>
          </w:tcPr>
          <w:p w:rsidR="008F77D2" w:rsidRPr="002A202C" w:rsidRDefault="008F77D2" w:rsidP="008F77D2">
            <w:pPr>
              <w:tabs>
                <w:tab w:val="left" w:pos="1335"/>
              </w:tabs>
              <w:jc w:val="both"/>
              <w:rPr>
                <w:sz w:val="22"/>
                <w:szCs w:val="22"/>
              </w:rPr>
            </w:pPr>
            <w:r w:rsidRPr="002A202C">
              <w:rPr>
                <w:sz w:val="22"/>
                <w:szCs w:val="22"/>
              </w:rPr>
              <w:t>факт</w:t>
            </w:r>
          </w:p>
        </w:tc>
        <w:tc>
          <w:tcPr>
            <w:tcW w:w="3261" w:type="dxa"/>
            <w:vMerge/>
          </w:tcPr>
          <w:p w:rsidR="008F77D2" w:rsidRPr="002A202C" w:rsidRDefault="008F77D2" w:rsidP="008F77D2">
            <w:pPr>
              <w:tabs>
                <w:tab w:val="left" w:pos="1335"/>
              </w:tabs>
              <w:jc w:val="both"/>
              <w:rPr>
                <w:sz w:val="22"/>
                <w:szCs w:val="22"/>
              </w:rPr>
            </w:pPr>
          </w:p>
        </w:tc>
        <w:tc>
          <w:tcPr>
            <w:tcW w:w="3685" w:type="dxa"/>
            <w:vMerge/>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tc>
      </w:tr>
      <w:tr w:rsidR="008F77D2" w:rsidRPr="002A202C" w:rsidTr="00CB1F1E">
        <w:tc>
          <w:tcPr>
            <w:tcW w:w="709" w:type="dxa"/>
          </w:tcPr>
          <w:p w:rsidR="008F77D2" w:rsidRPr="002A202C" w:rsidRDefault="008F77D2" w:rsidP="008F77D2">
            <w:pPr>
              <w:tabs>
                <w:tab w:val="left" w:pos="1335"/>
              </w:tabs>
              <w:jc w:val="both"/>
              <w:rPr>
                <w:sz w:val="22"/>
                <w:szCs w:val="22"/>
              </w:rPr>
            </w:pPr>
          </w:p>
        </w:tc>
        <w:tc>
          <w:tcPr>
            <w:tcW w:w="5529" w:type="dxa"/>
          </w:tcPr>
          <w:p w:rsidR="008F77D2" w:rsidRPr="002A202C" w:rsidRDefault="008F77D2" w:rsidP="008F77D2">
            <w:pPr>
              <w:tabs>
                <w:tab w:val="left" w:pos="1335"/>
              </w:tabs>
              <w:jc w:val="both"/>
              <w:rPr>
                <w:sz w:val="22"/>
                <w:szCs w:val="22"/>
              </w:rPr>
            </w:pPr>
          </w:p>
        </w:tc>
        <w:tc>
          <w:tcPr>
            <w:tcW w:w="1275" w:type="dxa"/>
          </w:tcPr>
          <w:p w:rsidR="008F77D2" w:rsidRPr="002A202C" w:rsidRDefault="008F77D2" w:rsidP="008F77D2">
            <w:pPr>
              <w:tabs>
                <w:tab w:val="left" w:pos="1335"/>
              </w:tabs>
              <w:jc w:val="both"/>
              <w:rPr>
                <w:sz w:val="22"/>
                <w:szCs w:val="22"/>
              </w:rPr>
            </w:pPr>
          </w:p>
        </w:tc>
        <w:tc>
          <w:tcPr>
            <w:tcW w:w="1134" w:type="dxa"/>
          </w:tcPr>
          <w:p w:rsidR="008F77D2" w:rsidRPr="002A202C" w:rsidRDefault="008F77D2" w:rsidP="008F77D2">
            <w:pPr>
              <w:tabs>
                <w:tab w:val="left" w:pos="1335"/>
              </w:tabs>
              <w:jc w:val="both"/>
              <w:rPr>
                <w:sz w:val="22"/>
                <w:szCs w:val="22"/>
              </w:rPr>
            </w:pPr>
          </w:p>
        </w:tc>
        <w:tc>
          <w:tcPr>
            <w:tcW w:w="3261" w:type="dxa"/>
          </w:tcPr>
          <w:p w:rsidR="008F77D2" w:rsidRPr="002A202C" w:rsidRDefault="008F77D2" w:rsidP="008F77D2">
            <w:pPr>
              <w:tabs>
                <w:tab w:val="left" w:pos="1335"/>
              </w:tabs>
              <w:jc w:val="both"/>
              <w:rPr>
                <w:sz w:val="22"/>
                <w:szCs w:val="22"/>
              </w:rPr>
            </w:pPr>
          </w:p>
        </w:tc>
        <w:tc>
          <w:tcPr>
            <w:tcW w:w="3685" w:type="dxa"/>
          </w:tcPr>
          <w:p w:rsidR="008F77D2" w:rsidRPr="002A202C" w:rsidRDefault="008F77D2" w:rsidP="008F77D2">
            <w:pPr>
              <w:tabs>
                <w:tab w:val="left" w:pos="1335"/>
              </w:tabs>
              <w:jc w:val="both"/>
              <w:rPr>
                <w:sz w:val="22"/>
                <w:szCs w:val="22"/>
              </w:rPr>
            </w:pPr>
          </w:p>
          <w:p w:rsidR="008F77D2" w:rsidRPr="002A202C" w:rsidRDefault="008F77D2" w:rsidP="008F77D2">
            <w:pPr>
              <w:tabs>
                <w:tab w:val="left" w:pos="1335"/>
              </w:tabs>
              <w:jc w:val="both"/>
              <w:rPr>
                <w:sz w:val="22"/>
                <w:szCs w:val="22"/>
              </w:rPr>
            </w:pPr>
          </w:p>
        </w:tc>
      </w:tr>
    </w:tbl>
    <w:p w:rsidR="008F77D2" w:rsidRPr="002A202C" w:rsidRDefault="008F77D2" w:rsidP="008F77D2">
      <w:pPr>
        <w:spacing w:after="0" w:line="240" w:lineRule="auto"/>
        <w:rPr>
          <w:rFonts w:ascii="Times New Roman" w:hAnsi="Times New Roman" w:cs="Times New Roman"/>
        </w:rPr>
      </w:pPr>
    </w:p>
    <w:p w:rsidR="00D0305E" w:rsidRPr="002A202C" w:rsidRDefault="00D0305E">
      <w:pPr>
        <w:tabs>
          <w:tab w:val="left" w:pos="6120"/>
        </w:tabs>
        <w:rPr>
          <w:rFonts w:ascii="Times New Roman" w:hAnsi="Times New Roman" w:cs="Times New Roman"/>
        </w:rPr>
      </w:pPr>
    </w:p>
    <w:sectPr w:rsidR="00D0305E" w:rsidRPr="002A202C" w:rsidSect="00D708F2">
      <w:pgSz w:w="16838" w:h="11906" w:orient="landscape"/>
      <w:pgMar w:top="568" w:right="1134" w:bottom="85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8E5" w:rsidRDefault="00A638E5" w:rsidP="007719E2">
      <w:pPr>
        <w:spacing w:after="0" w:line="240" w:lineRule="auto"/>
      </w:pPr>
      <w:r>
        <w:separator/>
      </w:r>
    </w:p>
  </w:endnote>
  <w:endnote w:type="continuationSeparator" w:id="0">
    <w:p w:rsidR="00A638E5" w:rsidRDefault="00A638E5" w:rsidP="00771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TimesNewRoman">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8E5" w:rsidRDefault="00A638E5" w:rsidP="007719E2">
      <w:pPr>
        <w:spacing w:after="0" w:line="240" w:lineRule="auto"/>
      </w:pPr>
      <w:r>
        <w:separator/>
      </w:r>
    </w:p>
  </w:footnote>
  <w:footnote w:type="continuationSeparator" w:id="0">
    <w:p w:rsidR="00A638E5" w:rsidRDefault="00A638E5" w:rsidP="00771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24EB5"/>
    <w:multiLevelType w:val="hybridMultilevel"/>
    <w:tmpl w:val="563A3F98"/>
    <w:lvl w:ilvl="0" w:tplc="F594F9F4">
      <w:start w:val="1"/>
      <w:numFmt w:val="decimal"/>
      <w:lvlText w:val="%1."/>
      <w:lvlJc w:val="righ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E81274C"/>
    <w:multiLevelType w:val="hybridMultilevel"/>
    <w:tmpl w:val="AEC8B334"/>
    <w:lvl w:ilvl="0" w:tplc="41387926">
      <w:start w:val="1"/>
      <w:numFmt w:val="decimal"/>
      <w:lvlText w:val="%1."/>
      <w:lvlJc w:val="left"/>
      <w:pPr>
        <w:ind w:left="1581" w:hanging="408"/>
        <w:jc w:val="left"/>
      </w:pPr>
      <w:rPr>
        <w:rFonts w:ascii="Times New Roman" w:eastAsia="Times New Roman" w:hAnsi="Times New Roman" w:cs="Times New Roman" w:hint="default"/>
        <w:b/>
        <w:bCs/>
        <w:spacing w:val="0"/>
        <w:w w:val="100"/>
        <w:sz w:val="28"/>
        <w:szCs w:val="28"/>
        <w:lang w:val="ru-RU" w:eastAsia="en-US" w:bidi="ar-SA"/>
      </w:rPr>
    </w:lvl>
    <w:lvl w:ilvl="1" w:tplc="30D60C8C">
      <w:numFmt w:val="bullet"/>
      <w:lvlText w:val="•"/>
      <w:lvlJc w:val="left"/>
      <w:pPr>
        <w:ind w:left="2552" w:hanging="408"/>
      </w:pPr>
      <w:rPr>
        <w:rFonts w:hint="default"/>
        <w:lang w:val="ru-RU" w:eastAsia="en-US" w:bidi="ar-SA"/>
      </w:rPr>
    </w:lvl>
    <w:lvl w:ilvl="2" w:tplc="D6F6413C">
      <w:numFmt w:val="bullet"/>
      <w:lvlText w:val="•"/>
      <w:lvlJc w:val="left"/>
      <w:pPr>
        <w:ind w:left="3525" w:hanging="408"/>
      </w:pPr>
      <w:rPr>
        <w:rFonts w:hint="default"/>
        <w:lang w:val="ru-RU" w:eastAsia="en-US" w:bidi="ar-SA"/>
      </w:rPr>
    </w:lvl>
    <w:lvl w:ilvl="3" w:tplc="11CC207E">
      <w:numFmt w:val="bullet"/>
      <w:lvlText w:val="•"/>
      <w:lvlJc w:val="left"/>
      <w:pPr>
        <w:ind w:left="4497" w:hanging="408"/>
      </w:pPr>
      <w:rPr>
        <w:rFonts w:hint="default"/>
        <w:lang w:val="ru-RU" w:eastAsia="en-US" w:bidi="ar-SA"/>
      </w:rPr>
    </w:lvl>
    <w:lvl w:ilvl="4" w:tplc="F4F05F38">
      <w:numFmt w:val="bullet"/>
      <w:lvlText w:val="•"/>
      <w:lvlJc w:val="left"/>
      <w:pPr>
        <w:ind w:left="5470" w:hanging="408"/>
      </w:pPr>
      <w:rPr>
        <w:rFonts w:hint="default"/>
        <w:lang w:val="ru-RU" w:eastAsia="en-US" w:bidi="ar-SA"/>
      </w:rPr>
    </w:lvl>
    <w:lvl w:ilvl="5" w:tplc="5A1AF152">
      <w:numFmt w:val="bullet"/>
      <w:lvlText w:val="•"/>
      <w:lvlJc w:val="left"/>
      <w:pPr>
        <w:ind w:left="6443" w:hanging="408"/>
      </w:pPr>
      <w:rPr>
        <w:rFonts w:hint="default"/>
        <w:lang w:val="ru-RU" w:eastAsia="en-US" w:bidi="ar-SA"/>
      </w:rPr>
    </w:lvl>
    <w:lvl w:ilvl="6" w:tplc="8DCC74B2">
      <w:numFmt w:val="bullet"/>
      <w:lvlText w:val="•"/>
      <w:lvlJc w:val="left"/>
      <w:pPr>
        <w:ind w:left="7415" w:hanging="408"/>
      </w:pPr>
      <w:rPr>
        <w:rFonts w:hint="default"/>
        <w:lang w:val="ru-RU" w:eastAsia="en-US" w:bidi="ar-SA"/>
      </w:rPr>
    </w:lvl>
    <w:lvl w:ilvl="7" w:tplc="6DC0FEF8">
      <w:numFmt w:val="bullet"/>
      <w:lvlText w:val="•"/>
      <w:lvlJc w:val="left"/>
      <w:pPr>
        <w:ind w:left="8388" w:hanging="408"/>
      </w:pPr>
      <w:rPr>
        <w:rFonts w:hint="default"/>
        <w:lang w:val="ru-RU" w:eastAsia="en-US" w:bidi="ar-SA"/>
      </w:rPr>
    </w:lvl>
    <w:lvl w:ilvl="8" w:tplc="1B9A2E52">
      <w:numFmt w:val="bullet"/>
      <w:lvlText w:val="•"/>
      <w:lvlJc w:val="left"/>
      <w:pPr>
        <w:ind w:left="9361" w:hanging="408"/>
      </w:pPr>
      <w:rPr>
        <w:rFonts w:hint="default"/>
        <w:lang w:val="ru-RU" w:eastAsia="en-US" w:bidi="ar-SA"/>
      </w:rPr>
    </w:lvl>
  </w:abstractNum>
  <w:abstractNum w:abstractNumId="2" w15:restartNumberingAfterBreak="0">
    <w:nsid w:val="4BB94527"/>
    <w:multiLevelType w:val="hybridMultilevel"/>
    <w:tmpl w:val="0DB2A6D4"/>
    <w:lvl w:ilvl="0" w:tplc="3286A4D6">
      <w:start w:val="7"/>
      <w:numFmt w:val="decimal"/>
      <w:lvlText w:val="%1."/>
      <w:lvlJc w:val="left"/>
      <w:pPr>
        <w:ind w:left="1941" w:hanging="360"/>
      </w:pPr>
      <w:rPr>
        <w:rFonts w:hint="default"/>
      </w:rPr>
    </w:lvl>
    <w:lvl w:ilvl="1" w:tplc="04190019" w:tentative="1">
      <w:start w:val="1"/>
      <w:numFmt w:val="lowerLetter"/>
      <w:lvlText w:val="%2."/>
      <w:lvlJc w:val="left"/>
      <w:pPr>
        <w:ind w:left="2661" w:hanging="360"/>
      </w:pPr>
    </w:lvl>
    <w:lvl w:ilvl="2" w:tplc="0419001B" w:tentative="1">
      <w:start w:val="1"/>
      <w:numFmt w:val="lowerRoman"/>
      <w:lvlText w:val="%3."/>
      <w:lvlJc w:val="right"/>
      <w:pPr>
        <w:ind w:left="3381" w:hanging="180"/>
      </w:pPr>
    </w:lvl>
    <w:lvl w:ilvl="3" w:tplc="0419000F" w:tentative="1">
      <w:start w:val="1"/>
      <w:numFmt w:val="decimal"/>
      <w:lvlText w:val="%4."/>
      <w:lvlJc w:val="left"/>
      <w:pPr>
        <w:ind w:left="4101" w:hanging="360"/>
      </w:pPr>
    </w:lvl>
    <w:lvl w:ilvl="4" w:tplc="04190019" w:tentative="1">
      <w:start w:val="1"/>
      <w:numFmt w:val="lowerLetter"/>
      <w:lvlText w:val="%5."/>
      <w:lvlJc w:val="left"/>
      <w:pPr>
        <w:ind w:left="4821" w:hanging="360"/>
      </w:pPr>
    </w:lvl>
    <w:lvl w:ilvl="5" w:tplc="0419001B" w:tentative="1">
      <w:start w:val="1"/>
      <w:numFmt w:val="lowerRoman"/>
      <w:lvlText w:val="%6."/>
      <w:lvlJc w:val="right"/>
      <w:pPr>
        <w:ind w:left="5541" w:hanging="180"/>
      </w:pPr>
    </w:lvl>
    <w:lvl w:ilvl="6" w:tplc="0419000F" w:tentative="1">
      <w:start w:val="1"/>
      <w:numFmt w:val="decimal"/>
      <w:lvlText w:val="%7."/>
      <w:lvlJc w:val="left"/>
      <w:pPr>
        <w:ind w:left="6261" w:hanging="360"/>
      </w:pPr>
    </w:lvl>
    <w:lvl w:ilvl="7" w:tplc="04190019" w:tentative="1">
      <w:start w:val="1"/>
      <w:numFmt w:val="lowerLetter"/>
      <w:lvlText w:val="%8."/>
      <w:lvlJc w:val="left"/>
      <w:pPr>
        <w:ind w:left="6981" w:hanging="360"/>
      </w:pPr>
    </w:lvl>
    <w:lvl w:ilvl="8" w:tplc="0419001B" w:tentative="1">
      <w:start w:val="1"/>
      <w:numFmt w:val="lowerRoman"/>
      <w:lvlText w:val="%9."/>
      <w:lvlJc w:val="right"/>
      <w:pPr>
        <w:ind w:left="7701" w:hanging="180"/>
      </w:pPr>
    </w:lvl>
  </w:abstractNum>
  <w:abstractNum w:abstractNumId="3" w15:restartNumberingAfterBreak="0">
    <w:nsid w:val="59DA3ED9"/>
    <w:multiLevelType w:val="hybridMultilevel"/>
    <w:tmpl w:val="D73A7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7523BC"/>
    <w:multiLevelType w:val="hybridMultilevel"/>
    <w:tmpl w:val="5776C8CA"/>
    <w:lvl w:ilvl="0" w:tplc="97ECE3BC">
      <w:start w:val="4"/>
      <w:numFmt w:val="decimal"/>
      <w:lvlText w:val="%1."/>
      <w:lvlJc w:val="left"/>
      <w:pPr>
        <w:ind w:left="976" w:hanging="408"/>
        <w:jc w:val="left"/>
      </w:pPr>
      <w:rPr>
        <w:rFonts w:ascii="Times New Roman" w:eastAsia="Times New Roman" w:hAnsi="Times New Roman" w:cs="Times New Roman" w:hint="default"/>
        <w:b/>
        <w:bCs/>
        <w:spacing w:val="0"/>
        <w:w w:val="100"/>
        <w:sz w:val="28"/>
        <w:szCs w:val="28"/>
        <w:lang w:val="ru-RU" w:eastAsia="en-US" w:bidi="ar-SA"/>
      </w:rPr>
    </w:lvl>
    <w:lvl w:ilvl="1" w:tplc="3BFEFE66">
      <w:numFmt w:val="bullet"/>
      <w:lvlText w:val="•"/>
      <w:lvlJc w:val="left"/>
      <w:pPr>
        <w:ind w:left="2552" w:hanging="408"/>
      </w:pPr>
      <w:rPr>
        <w:rFonts w:hint="default"/>
        <w:lang w:val="ru-RU" w:eastAsia="en-US" w:bidi="ar-SA"/>
      </w:rPr>
    </w:lvl>
    <w:lvl w:ilvl="2" w:tplc="4476EEF2">
      <w:numFmt w:val="bullet"/>
      <w:lvlText w:val="•"/>
      <w:lvlJc w:val="left"/>
      <w:pPr>
        <w:ind w:left="3525" w:hanging="408"/>
      </w:pPr>
      <w:rPr>
        <w:rFonts w:hint="default"/>
        <w:lang w:val="ru-RU" w:eastAsia="en-US" w:bidi="ar-SA"/>
      </w:rPr>
    </w:lvl>
    <w:lvl w:ilvl="3" w:tplc="600623C4">
      <w:numFmt w:val="bullet"/>
      <w:lvlText w:val="•"/>
      <w:lvlJc w:val="left"/>
      <w:pPr>
        <w:ind w:left="4497" w:hanging="408"/>
      </w:pPr>
      <w:rPr>
        <w:rFonts w:hint="default"/>
        <w:lang w:val="ru-RU" w:eastAsia="en-US" w:bidi="ar-SA"/>
      </w:rPr>
    </w:lvl>
    <w:lvl w:ilvl="4" w:tplc="8640AB9A">
      <w:numFmt w:val="bullet"/>
      <w:lvlText w:val="•"/>
      <w:lvlJc w:val="left"/>
      <w:pPr>
        <w:ind w:left="5470" w:hanging="408"/>
      </w:pPr>
      <w:rPr>
        <w:rFonts w:hint="default"/>
        <w:lang w:val="ru-RU" w:eastAsia="en-US" w:bidi="ar-SA"/>
      </w:rPr>
    </w:lvl>
    <w:lvl w:ilvl="5" w:tplc="B18CEFDC">
      <w:numFmt w:val="bullet"/>
      <w:lvlText w:val="•"/>
      <w:lvlJc w:val="left"/>
      <w:pPr>
        <w:ind w:left="6443" w:hanging="408"/>
      </w:pPr>
      <w:rPr>
        <w:rFonts w:hint="default"/>
        <w:lang w:val="ru-RU" w:eastAsia="en-US" w:bidi="ar-SA"/>
      </w:rPr>
    </w:lvl>
    <w:lvl w:ilvl="6" w:tplc="8298A3AA">
      <w:numFmt w:val="bullet"/>
      <w:lvlText w:val="•"/>
      <w:lvlJc w:val="left"/>
      <w:pPr>
        <w:ind w:left="7415" w:hanging="408"/>
      </w:pPr>
      <w:rPr>
        <w:rFonts w:hint="default"/>
        <w:lang w:val="ru-RU" w:eastAsia="en-US" w:bidi="ar-SA"/>
      </w:rPr>
    </w:lvl>
    <w:lvl w:ilvl="7" w:tplc="4086D6EE">
      <w:numFmt w:val="bullet"/>
      <w:lvlText w:val="•"/>
      <w:lvlJc w:val="left"/>
      <w:pPr>
        <w:ind w:left="8388" w:hanging="408"/>
      </w:pPr>
      <w:rPr>
        <w:rFonts w:hint="default"/>
        <w:lang w:val="ru-RU" w:eastAsia="en-US" w:bidi="ar-SA"/>
      </w:rPr>
    </w:lvl>
    <w:lvl w:ilvl="8" w:tplc="26DAD73A">
      <w:numFmt w:val="bullet"/>
      <w:lvlText w:val="•"/>
      <w:lvlJc w:val="left"/>
      <w:pPr>
        <w:ind w:left="9361" w:hanging="408"/>
      </w:pPr>
      <w:rPr>
        <w:rFonts w:hint="default"/>
        <w:lang w:val="ru-RU" w:eastAsia="en-US" w:bidi="ar-SA"/>
      </w:rPr>
    </w:lvl>
  </w:abstractNum>
  <w:abstractNum w:abstractNumId="5" w15:restartNumberingAfterBreak="0">
    <w:nsid w:val="754C47D9"/>
    <w:multiLevelType w:val="hybridMultilevel"/>
    <w:tmpl w:val="96500F22"/>
    <w:lvl w:ilvl="0" w:tplc="754EB09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764E2"/>
    <w:rsid w:val="00011158"/>
    <w:rsid w:val="000318D6"/>
    <w:rsid w:val="00047902"/>
    <w:rsid w:val="00065D69"/>
    <w:rsid w:val="000726B0"/>
    <w:rsid w:val="000B6534"/>
    <w:rsid w:val="000E4C29"/>
    <w:rsid w:val="0010010D"/>
    <w:rsid w:val="00173FD7"/>
    <w:rsid w:val="00185A86"/>
    <w:rsid w:val="001B6CCF"/>
    <w:rsid w:val="001C5A41"/>
    <w:rsid w:val="00244851"/>
    <w:rsid w:val="0027237C"/>
    <w:rsid w:val="002A202C"/>
    <w:rsid w:val="002F1753"/>
    <w:rsid w:val="002F3C81"/>
    <w:rsid w:val="00302C37"/>
    <w:rsid w:val="00312179"/>
    <w:rsid w:val="00334102"/>
    <w:rsid w:val="0037287D"/>
    <w:rsid w:val="003764E2"/>
    <w:rsid w:val="003830DC"/>
    <w:rsid w:val="003C72C3"/>
    <w:rsid w:val="003D32E6"/>
    <w:rsid w:val="003D42AE"/>
    <w:rsid w:val="0041410B"/>
    <w:rsid w:val="00430EE3"/>
    <w:rsid w:val="00440003"/>
    <w:rsid w:val="00450E25"/>
    <w:rsid w:val="004F02CC"/>
    <w:rsid w:val="00551F67"/>
    <w:rsid w:val="005E1DC0"/>
    <w:rsid w:val="005E7273"/>
    <w:rsid w:val="005E7EA1"/>
    <w:rsid w:val="00645ECC"/>
    <w:rsid w:val="006753E3"/>
    <w:rsid w:val="00676CD1"/>
    <w:rsid w:val="00681938"/>
    <w:rsid w:val="006B71CE"/>
    <w:rsid w:val="006E34F1"/>
    <w:rsid w:val="006E3EED"/>
    <w:rsid w:val="006E75EC"/>
    <w:rsid w:val="006F59E5"/>
    <w:rsid w:val="00746321"/>
    <w:rsid w:val="007719E2"/>
    <w:rsid w:val="00790750"/>
    <w:rsid w:val="00834DED"/>
    <w:rsid w:val="00842FD3"/>
    <w:rsid w:val="00844412"/>
    <w:rsid w:val="008928A8"/>
    <w:rsid w:val="00896972"/>
    <w:rsid w:val="008B44D2"/>
    <w:rsid w:val="008C303B"/>
    <w:rsid w:val="008D1E9C"/>
    <w:rsid w:val="008E14D2"/>
    <w:rsid w:val="008F77D2"/>
    <w:rsid w:val="00923DA9"/>
    <w:rsid w:val="0093022B"/>
    <w:rsid w:val="009431A0"/>
    <w:rsid w:val="00964EF6"/>
    <w:rsid w:val="009849A0"/>
    <w:rsid w:val="009D49F4"/>
    <w:rsid w:val="009E74EF"/>
    <w:rsid w:val="009F0F89"/>
    <w:rsid w:val="009F5E90"/>
    <w:rsid w:val="009F6B70"/>
    <w:rsid w:val="00A013C6"/>
    <w:rsid w:val="00A125DD"/>
    <w:rsid w:val="00A13A0D"/>
    <w:rsid w:val="00A17F33"/>
    <w:rsid w:val="00A20A9F"/>
    <w:rsid w:val="00A424F1"/>
    <w:rsid w:val="00A51A01"/>
    <w:rsid w:val="00A638E5"/>
    <w:rsid w:val="00A73739"/>
    <w:rsid w:val="00AA08DD"/>
    <w:rsid w:val="00AD1FB3"/>
    <w:rsid w:val="00AE5BE8"/>
    <w:rsid w:val="00B016AC"/>
    <w:rsid w:val="00B13D41"/>
    <w:rsid w:val="00B80761"/>
    <w:rsid w:val="00B81D7A"/>
    <w:rsid w:val="00BB33DF"/>
    <w:rsid w:val="00C1260B"/>
    <w:rsid w:val="00C41052"/>
    <w:rsid w:val="00CA1634"/>
    <w:rsid w:val="00CB18C3"/>
    <w:rsid w:val="00CB1F1E"/>
    <w:rsid w:val="00CB4D59"/>
    <w:rsid w:val="00D0305E"/>
    <w:rsid w:val="00D34DBF"/>
    <w:rsid w:val="00D429B2"/>
    <w:rsid w:val="00D542F7"/>
    <w:rsid w:val="00D62B1A"/>
    <w:rsid w:val="00D63D11"/>
    <w:rsid w:val="00D708F2"/>
    <w:rsid w:val="00D80346"/>
    <w:rsid w:val="00D91F76"/>
    <w:rsid w:val="00D9582A"/>
    <w:rsid w:val="00DA05CE"/>
    <w:rsid w:val="00DA3BA7"/>
    <w:rsid w:val="00DF0492"/>
    <w:rsid w:val="00DF36A1"/>
    <w:rsid w:val="00E67E99"/>
    <w:rsid w:val="00EA0876"/>
    <w:rsid w:val="00EE1DC6"/>
    <w:rsid w:val="00F209F6"/>
    <w:rsid w:val="00F3738B"/>
    <w:rsid w:val="00F62125"/>
    <w:rsid w:val="00F77EDE"/>
    <w:rsid w:val="00FE17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9B72C"/>
  <w15:docId w15:val="{BFEC9FBA-823D-4449-8E81-83369ACD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8C3"/>
  </w:style>
  <w:style w:type="paragraph" w:styleId="1">
    <w:name w:val="heading 1"/>
    <w:basedOn w:val="a"/>
    <w:next w:val="a"/>
    <w:link w:val="10"/>
    <w:uiPriority w:val="9"/>
    <w:qFormat/>
    <w:rsid w:val="00D803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542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0346"/>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D803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
    <w:name w:val="CM1"/>
    <w:basedOn w:val="a"/>
    <w:next w:val="a"/>
    <w:rsid w:val="00D80346"/>
    <w:pPr>
      <w:widowControl w:val="0"/>
      <w:autoSpaceDE w:val="0"/>
      <w:autoSpaceDN w:val="0"/>
      <w:adjustRightInd w:val="0"/>
      <w:spacing w:after="0" w:line="228" w:lineRule="atLeast"/>
    </w:pPr>
    <w:rPr>
      <w:rFonts w:ascii="GFOGG P+ Pragmatica C" w:eastAsia="Times New Roman" w:hAnsi="GFOGG P+ Pragmatica C" w:cs="GFOGG P+ Pragmatica C"/>
      <w:sz w:val="24"/>
      <w:szCs w:val="24"/>
    </w:rPr>
  </w:style>
  <w:style w:type="paragraph" w:customStyle="1" w:styleId="c115">
    <w:name w:val="c115"/>
    <w:basedOn w:val="a"/>
    <w:rsid w:val="00D803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D80346"/>
    <w:rPr>
      <w:rFonts w:ascii="Times New Roman" w:hAnsi="Times New Roman" w:cs="Times New Roman" w:hint="default"/>
    </w:rPr>
  </w:style>
  <w:style w:type="paragraph" w:styleId="a4">
    <w:name w:val="Body Text"/>
    <w:basedOn w:val="a"/>
    <w:link w:val="a5"/>
    <w:uiPriority w:val="1"/>
    <w:unhideWhenUsed/>
    <w:qFormat/>
    <w:rsid w:val="006E34F1"/>
    <w:pPr>
      <w:widowControl w:val="0"/>
      <w:autoSpaceDE w:val="0"/>
      <w:autoSpaceDN w:val="0"/>
      <w:spacing w:after="0" w:line="240" w:lineRule="auto"/>
      <w:ind w:left="362"/>
      <w:jc w:val="both"/>
    </w:pPr>
    <w:rPr>
      <w:rFonts w:ascii="Times New Roman" w:eastAsia="Times New Roman" w:hAnsi="Times New Roman" w:cs="Times New Roman"/>
      <w:sz w:val="24"/>
      <w:szCs w:val="24"/>
      <w:lang w:bidi="ru-RU"/>
    </w:rPr>
  </w:style>
  <w:style w:type="character" w:customStyle="1" w:styleId="a5">
    <w:name w:val="Основной текст Знак"/>
    <w:basedOn w:val="a0"/>
    <w:link w:val="a4"/>
    <w:uiPriority w:val="1"/>
    <w:rsid w:val="006E34F1"/>
    <w:rPr>
      <w:rFonts w:ascii="Times New Roman" w:eastAsia="Times New Roman" w:hAnsi="Times New Roman" w:cs="Times New Roman"/>
      <w:sz w:val="24"/>
      <w:szCs w:val="24"/>
      <w:lang w:bidi="ru-RU"/>
    </w:rPr>
  </w:style>
  <w:style w:type="paragraph" w:styleId="a6">
    <w:name w:val="No Spacing"/>
    <w:uiPriority w:val="1"/>
    <w:qFormat/>
    <w:rsid w:val="00A20A9F"/>
    <w:pPr>
      <w:spacing w:after="0" w:line="240" w:lineRule="auto"/>
    </w:pPr>
    <w:rPr>
      <w:rFonts w:ascii="Calibri" w:eastAsia="Calibri" w:hAnsi="Calibri" w:cs="Times New Roman"/>
    </w:rPr>
  </w:style>
  <w:style w:type="character" w:styleId="a7">
    <w:name w:val="Strong"/>
    <w:basedOn w:val="a0"/>
    <w:qFormat/>
    <w:rsid w:val="00A20A9F"/>
    <w:rPr>
      <w:b/>
      <w:bCs/>
    </w:rPr>
  </w:style>
  <w:style w:type="paragraph" w:customStyle="1" w:styleId="Zag3">
    <w:name w:val="Zag_3"/>
    <w:basedOn w:val="a"/>
    <w:rsid w:val="009F5E90"/>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character" w:customStyle="1" w:styleId="20">
    <w:name w:val="Заголовок 2 Знак"/>
    <w:basedOn w:val="a0"/>
    <w:link w:val="2"/>
    <w:uiPriority w:val="9"/>
    <w:semiHidden/>
    <w:rsid w:val="00D542F7"/>
    <w:rPr>
      <w:rFonts w:asciiTheme="majorHAnsi" w:eastAsiaTheme="majorEastAsia" w:hAnsiTheme="majorHAnsi" w:cstheme="majorBidi"/>
      <w:b/>
      <w:bCs/>
      <w:color w:val="4F81BD" w:themeColor="accent1"/>
      <w:sz w:val="26"/>
      <w:szCs w:val="26"/>
    </w:rPr>
  </w:style>
  <w:style w:type="table" w:styleId="a8">
    <w:name w:val="Table Grid"/>
    <w:basedOn w:val="a1"/>
    <w:uiPriority w:val="59"/>
    <w:rsid w:val="00AD1F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8"/>
    <w:uiPriority w:val="39"/>
    <w:rsid w:val="008F77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39"/>
    <w:rsid w:val="008F77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2gif">
    <w:name w:val="msonormalbullet2.gif"/>
    <w:basedOn w:val="a"/>
    <w:rsid w:val="00D429B2"/>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7719E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719E2"/>
  </w:style>
  <w:style w:type="paragraph" w:styleId="ab">
    <w:name w:val="footer"/>
    <w:basedOn w:val="a"/>
    <w:link w:val="ac"/>
    <w:uiPriority w:val="99"/>
    <w:unhideWhenUsed/>
    <w:rsid w:val="007719E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719E2"/>
  </w:style>
  <w:style w:type="paragraph" w:customStyle="1" w:styleId="TableParagraph">
    <w:name w:val="Table Paragraph"/>
    <w:basedOn w:val="a"/>
    <w:uiPriority w:val="1"/>
    <w:qFormat/>
    <w:rsid w:val="003830DC"/>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535490">
      <w:bodyDiv w:val="1"/>
      <w:marLeft w:val="0"/>
      <w:marRight w:val="0"/>
      <w:marTop w:val="0"/>
      <w:marBottom w:val="0"/>
      <w:divBdr>
        <w:top w:val="none" w:sz="0" w:space="0" w:color="auto"/>
        <w:left w:val="none" w:sz="0" w:space="0" w:color="auto"/>
        <w:bottom w:val="none" w:sz="0" w:space="0" w:color="auto"/>
        <w:right w:val="none" w:sz="0" w:space="0" w:color="auto"/>
      </w:divBdr>
    </w:div>
    <w:div w:id="107709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916</TotalTime>
  <Pages>36</Pages>
  <Words>10380</Words>
  <Characters>59171</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42</cp:revision>
  <cp:lastPrinted>2020-10-16T05:29:00Z</cp:lastPrinted>
  <dcterms:created xsi:type="dcterms:W3CDTF">2020-09-28T19:49:00Z</dcterms:created>
  <dcterms:modified xsi:type="dcterms:W3CDTF">2021-10-01T15:54:00Z</dcterms:modified>
</cp:coreProperties>
</file>